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5A422F" w:rsidRDefault="007E0D19" w:rsidP="00170826">
      <w:pPr>
        <w:rPr>
          <w:b/>
        </w:rPr>
      </w:pPr>
      <w:r w:rsidRPr="00BB2767">
        <w:rPr>
          <w:b/>
        </w:rPr>
        <w:t>Present:</w:t>
      </w:r>
      <w:r w:rsidR="00F308BC">
        <w:rPr>
          <w:b/>
        </w:rPr>
        <w:tab/>
      </w:r>
      <w:r w:rsidR="003D215F">
        <w:rPr>
          <w:b/>
        </w:rPr>
        <w:tab/>
      </w:r>
      <w:r w:rsidR="005A422F">
        <w:rPr>
          <w:b/>
        </w:rPr>
        <w:t>T. Pollett</w:t>
      </w:r>
      <w:r w:rsidR="005A422F">
        <w:rPr>
          <w:b/>
        </w:rPr>
        <w:tab/>
      </w:r>
      <w:r w:rsidR="005A422F">
        <w:rPr>
          <w:b/>
        </w:rPr>
        <w:tab/>
        <w:t xml:space="preserve">Deputy Mayor </w:t>
      </w:r>
    </w:p>
    <w:p w:rsidR="00170826" w:rsidRDefault="00170826" w:rsidP="00867103">
      <w:pPr>
        <w:ind w:left="1440" w:firstLine="720"/>
        <w:rPr>
          <w:b/>
        </w:rPr>
      </w:pPr>
      <w:r>
        <w:rPr>
          <w:b/>
        </w:rPr>
        <w:t>R. Anstey</w:t>
      </w:r>
      <w:r>
        <w:rPr>
          <w:b/>
        </w:rPr>
        <w:tab/>
      </w:r>
      <w:r>
        <w:rPr>
          <w:b/>
        </w:rPr>
        <w:tab/>
      </w:r>
      <w:proofErr w:type="spellStart"/>
      <w:r>
        <w:rPr>
          <w:b/>
        </w:rPr>
        <w:t>Councillor</w:t>
      </w:r>
      <w:proofErr w:type="spellEnd"/>
      <w:r>
        <w:rPr>
          <w:b/>
        </w:rPr>
        <w:t xml:space="preserve"> </w:t>
      </w:r>
    </w:p>
    <w:p w:rsidR="00867103" w:rsidRDefault="00867103" w:rsidP="00867103">
      <w:pPr>
        <w:ind w:left="1440" w:firstLine="720"/>
        <w:rPr>
          <w:b/>
        </w:rPr>
      </w:pPr>
      <w:r>
        <w:rPr>
          <w:b/>
        </w:rPr>
        <w:t>G. Brown</w:t>
      </w:r>
      <w:r>
        <w:rPr>
          <w:b/>
        </w:rPr>
        <w:tab/>
      </w:r>
      <w:r>
        <w:rPr>
          <w:b/>
        </w:rPr>
        <w:tab/>
      </w:r>
      <w:proofErr w:type="spellStart"/>
      <w:r>
        <w:rPr>
          <w:b/>
        </w:rPr>
        <w:t>Councillor</w:t>
      </w:r>
      <w:proofErr w:type="spellEnd"/>
    </w:p>
    <w:p w:rsidR="00B8247A" w:rsidRDefault="00B8247A" w:rsidP="00B8247A">
      <w:pPr>
        <w:ind w:left="1440" w:firstLine="720"/>
        <w:rPr>
          <w:b/>
        </w:rPr>
      </w:pPr>
      <w:r>
        <w:rPr>
          <w:b/>
        </w:rPr>
        <w:t>B. Dove</w:t>
      </w:r>
      <w:r>
        <w:rPr>
          <w:b/>
        </w:rPr>
        <w:tab/>
      </w:r>
      <w:r>
        <w:rPr>
          <w:b/>
        </w:rPr>
        <w:tab/>
      </w:r>
      <w:proofErr w:type="spellStart"/>
      <w:r>
        <w:rPr>
          <w:b/>
        </w:rPr>
        <w:t>Councillor</w:t>
      </w:r>
      <w:proofErr w:type="spellEnd"/>
    </w:p>
    <w:p w:rsidR="00C05297" w:rsidRDefault="0086047C" w:rsidP="00FC32FF">
      <w:pPr>
        <w:rPr>
          <w:b/>
        </w:rPr>
      </w:pPr>
      <w:r>
        <w:rPr>
          <w:b/>
        </w:rPr>
        <w:tab/>
      </w:r>
      <w:r>
        <w:rPr>
          <w:b/>
        </w:rPr>
        <w:tab/>
      </w:r>
      <w:r>
        <w:rPr>
          <w:b/>
        </w:rPr>
        <w:tab/>
      </w:r>
      <w:r w:rsidR="00C05297">
        <w:rPr>
          <w:b/>
        </w:rPr>
        <w:t>O. Fudge</w:t>
      </w:r>
      <w:r w:rsidR="00C05297">
        <w:rPr>
          <w:b/>
        </w:rPr>
        <w:tab/>
      </w:r>
      <w:r w:rsidR="00C05297">
        <w:rPr>
          <w:b/>
        </w:rPr>
        <w:tab/>
      </w:r>
      <w:proofErr w:type="spellStart"/>
      <w:r w:rsidR="00C05297">
        <w:rPr>
          <w:b/>
        </w:rPr>
        <w:t>Councillor</w:t>
      </w:r>
      <w:proofErr w:type="spellEnd"/>
    </w:p>
    <w:p w:rsidR="008735C6" w:rsidRDefault="008735C6" w:rsidP="002A3BD5">
      <w:pPr>
        <w:ind w:left="1440" w:firstLine="720"/>
        <w:rPr>
          <w:b/>
        </w:rPr>
      </w:pPr>
      <w:r>
        <w:rPr>
          <w:b/>
        </w:rPr>
        <w:t>P. Woodford</w:t>
      </w:r>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B8247A" w:rsidRDefault="00F308BC" w:rsidP="005A422F">
      <w:pPr>
        <w:rPr>
          <w:b/>
        </w:rPr>
      </w:pPr>
      <w:r>
        <w:rPr>
          <w:b/>
        </w:rPr>
        <w:t>Resource:</w:t>
      </w:r>
      <w:r>
        <w:rPr>
          <w:b/>
        </w:rPr>
        <w:tab/>
      </w:r>
      <w:r w:rsidR="00FF2551">
        <w:rPr>
          <w:b/>
        </w:rPr>
        <w:tab/>
      </w:r>
      <w:r w:rsidR="006151E1">
        <w:rPr>
          <w:b/>
        </w:rPr>
        <w:t>D. Chafe</w:t>
      </w:r>
      <w:r w:rsidR="006151E1">
        <w:rPr>
          <w:b/>
        </w:rPr>
        <w:tab/>
      </w:r>
      <w:r w:rsidR="006151E1">
        <w:rPr>
          <w:b/>
        </w:rPr>
        <w:tab/>
        <w:t>CAO</w:t>
      </w:r>
    </w:p>
    <w:p w:rsidR="002A3BD5" w:rsidRDefault="00415479" w:rsidP="00B8247A">
      <w:pPr>
        <w:ind w:left="1440" w:firstLine="720"/>
        <w:rPr>
          <w:b/>
        </w:rPr>
      </w:pPr>
      <w:r>
        <w:rPr>
          <w:b/>
        </w:rPr>
        <w:t>G. Brown</w:t>
      </w:r>
      <w:r w:rsidR="00CB206C">
        <w:rPr>
          <w:b/>
        </w:rPr>
        <w:tab/>
      </w:r>
      <w:r w:rsidR="00CB206C">
        <w:rPr>
          <w:b/>
        </w:rPr>
        <w:tab/>
        <w:t xml:space="preserve">Town </w:t>
      </w:r>
      <w:r w:rsidR="0014053C">
        <w:rPr>
          <w:b/>
        </w:rPr>
        <w:t>Clerk</w:t>
      </w:r>
      <w:r w:rsidR="00B83AEA">
        <w:rPr>
          <w:b/>
        </w:rPr>
        <w:t xml:space="preserve"> </w:t>
      </w:r>
    </w:p>
    <w:p w:rsidR="0086047C" w:rsidRDefault="000E654D" w:rsidP="0039704D">
      <w:pPr>
        <w:rPr>
          <w:b/>
        </w:rPr>
      </w:pPr>
      <w:r>
        <w:rPr>
          <w:b/>
        </w:rPr>
        <w:tab/>
      </w:r>
      <w:r>
        <w:rPr>
          <w:b/>
        </w:rPr>
        <w:tab/>
      </w:r>
      <w:r>
        <w:rPr>
          <w:b/>
        </w:rPr>
        <w:tab/>
      </w:r>
      <w:r w:rsidR="00B464EA">
        <w:rPr>
          <w:b/>
        </w:rPr>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170826">
        <w:rPr>
          <w:b/>
        </w:rPr>
        <w:t>N. Newell</w:t>
      </w:r>
      <w:r w:rsidR="00807775">
        <w:rPr>
          <w:b/>
        </w:rPr>
        <w:tab/>
      </w:r>
      <w:r w:rsidR="00807775">
        <w:rPr>
          <w:b/>
        </w:rPr>
        <w:tab/>
        <w:t>Director of Rec</w:t>
      </w:r>
      <w:r w:rsidR="00A27561">
        <w:rPr>
          <w:b/>
        </w:rPr>
        <w:t>reation &amp; Community Services</w:t>
      </w:r>
      <w:r w:rsidR="00B8247A">
        <w:rPr>
          <w:b/>
        </w:rPr>
        <w:t xml:space="preserve">  </w:t>
      </w:r>
    </w:p>
    <w:p w:rsidR="00033AC1" w:rsidRDefault="0025146A" w:rsidP="00BC7929">
      <w:pPr>
        <w:rPr>
          <w:b/>
        </w:rPr>
      </w:pPr>
      <w:r>
        <w:rPr>
          <w:b/>
        </w:rPr>
        <w:tab/>
      </w:r>
      <w:r w:rsidR="00033AC1">
        <w:rPr>
          <w:b/>
        </w:rPr>
        <w:tab/>
      </w:r>
      <w:r w:rsidR="00033AC1">
        <w:rPr>
          <w:b/>
        </w:rPr>
        <w:tab/>
      </w:r>
      <w:r w:rsidR="005A422F">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B83AEA">
        <w:rPr>
          <w:b/>
        </w:rPr>
        <w:t>H. Lowe</w:t>
      </w:r>
      <w:r>
        <w:rPr>
          <w:b/>
        </w:rPr>
        <w:tab/>
      </w:r>
      <w:r>
        <w:rPr>
          <w:b/>
        </w:rPr>
        <w:tab/>
        <w:t>Fire Chief</w:t>
      </w:r>
      <w:r w:rsidR="00DF7074">
        <w:rPr>
          <w:b/>
        </w:rPr>
        <w:t xml:space="preserve"> </w:t>
      </w:r>
    </w:p>
    <w:p w:rsidR="0094283B" w:rsidRDefault="000E654D" w:rsidP="0094283B">
      <w:pPr>
        <w:rPr>
          <w:b/>
        </w:rPr>
      </w:pPr>
      <w:r>
        <w:rPr>
          <w:b/>
        </w:rPr>
        <w:tab/>
      </w:r>
      <w:r>
        <w:rPr>
          <w:b/>
        </w:rPr>
        <w:tab/>
      </w:r>
      <w:r>
        <w:rPr>
          <w:b/>
        </w:rPr>
        <w:tab/>
      </w:r>
      <w:r w:rsidR="0094283B">
        <w:rPr>
          <w:b/>
        </w:rPr>
        <w:t>R. Locke</w:t>
      </w:r>
      <w:r w:rsidR="0039704D">
        <w:rPr>
          <w:b/>
        </w:rPr>
        <w:tab/>
      </w:r>
      <w:r w:rsidR="0039704D">
        <w:rPr>
          <w:b/>
        </w:rPr>
        <w:tab/>
        <w:t>Development Director</w:t>
      </w:r>
      <w:r w:rsidR="0094283B">
        <w:rPr>
          <w:b/>
        </w:rPr>
        <w:t xml:space="preserve"> </w:t>
      </w:r>
    </w:p>
    <w:p w:rsidR="00B83AEA" w:rsidRDefault="005E2445" w:rsidP="0094283B">
      <w:pPr>
        <w:rPr>
          <w:b/>
        </w:rPr>
      </w:pPr>
      <w:r>
        <w:rPr>
          <w:b/>
        </w:rPr>
        <w:tab/>
      </w:r>
      <w:r>
        <w:rPr>
          <w:b/>
        </w:rPr>
        <w:tab/>
      </w:r>
      <w:r>
        <w:rPr>
          <w:b/>
        </w:rPr>
        <w:tab/>
        <w:t>K. White</w:t>
      </w:r>
      <w:r>
        <w:rPr>
          <w:b/>
        </w:rPr>
        <w:tab/>
      </w:r>
      <w:r>
        <w:rPr>
          <w:b/>
        </w:rPr>
        <w:tab/>
      </w:r>
      <w:r w:rsidR="00703D22">
        <w:rPr>
          <w:b/>
        </w:rPr>
        <w:t>Information and Communications</w:t>
      </w:r>
      <w:r>
        <w:rPr>
          <w:b/>
        </w:rPr>
        <w:t xml:space="preserve"> Coordinator</w:t>
      </w:r>
      <w:r w:rsidR="00F51FA3">
        <w:rPr>
          <w:b/>
        </w:rPr>
        <w:tab/>
      </w:r>
    </w:p>
    <w:p w:rsidR="006151E1" w:rsidRDefault="00B464EA" w:rsidP="0094283B">
      <w:pPr>
        <w:rPr>
          <w:b/>
        </w:rPr>
      </w:pPr>
      <w:r>
        <w:rPr>
          <w:b/>
        </w:rPr>
        <w:tab/>
      </w:r>
      <w:r>
        <w:rPr>
          <w:b/>
        </w:rPr>
        <w:tab/>
      </w:r>
    </w:p>
    <w:p w:rsidR="00170826" w:rsidRDefault="00B464EA" w:rsidP="00170826">
      <w:pPr>
        <w:rPr>
          <w:b/>
        </w:rPr>
      </w:pPr>
      <w:r>
        <w:rPr>
          <w:b/>
        </w:rPr>
        <w:t>Regrets:</w:t>
      </w:r>
      <w:r>
        <w:rPr>
          <w:b/>
        </w:rPr>
        <w:tab/>
      </w:r>
      <w:r>
        <w:rPr>
          <w:b/>
        </w:rPr>
        <w:tab/>
      </w:r>
      <w:r w:rsidR="00170826">
        <w:rPr>
          <w:b/>
        </w:rPr>
        <w:t xml:space="preserve">P. Farwell </w:t>
      </w:r>
      <w:r w:rsidR="00170826">
        <w:rPr>
          <w:b/>
        </w:rPr>
        <w:tab/>
      </w:r>
      <w:r w:rsidR="00170826">
        <w:rPr>
          <w:b/>
        </w:rPr>
        <w:tab/>
        <w:t>Mayor</w:t>
      </w:r>
      <w:r w:rsidR="00170826">
        <w:rPr>
          <w:b/>
        </w:rPr>
        <w:tab/>
      </w:r>
    </w:p>
    <w:p w:rsidR="003D54F1" w:rsidRDefault="00FC32FF" w:rsidP="00BC7929">
      <w:pPr>
        <w:rPr>
          <w:b/>
        </w:rPr>
      </w:pPr>
      <w:r>
        <w:rPr>
          <w:b/>
        </w:rPr>
        <w:tab/>
      </w:r>
      <w:r w:rsidR="00C05297">
        <w:rPr>
          <w:b/>
        </w:rPr>
        <w:tab/>
      </w:r>
      <w:r w:rsidR="0039704D">
        <w:rPr>
          <w:b/>
        </w:rPr>
        <w:tab/>
      </w:r>
      <w:r w:rsidR="0039704D">
        <w:rPr>
          <w:b/>
        </w:rPr>
        <w:tab/>
      </w:r>
      <w:r w:rsidR="0039704D">
        <w:rPr>
          <w:b/>
        </w:rPr>
        <w:tab/>
      </w:r>
    </w:p>
    <w:p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760815" w:rsidRDefault="00C94910" w:rsidP="00760815">
      <w:pPr>
        <w:pStyle w:val="Heading3"/>
      </w:pPr>
      <w:r>
        <w:t>Children’s Vision Month Proclamation</w:t>
      </w:r>
    </w:p>
    <w:p w:rsidR="00760815" w:rsidRDefault="00760815" w:rsidP="00760815"/>
    <w:p w:rsidR="00415479" w:rsidRPr="003904BE" w:rsidRDefault="00C94910" w:rsidP="00415479">
      <w:r w:rsidRPr="003904BE">
        <w:t>The Deputy Mayor proclaimed October 2018 as Children’s Vision Month in the Town of Gander.</w:t>
      </w:r>
    </w:p>
    <w:p w:rsidR="00C94910" w:rsidRPr="003904BE" w:rsidRDefault="00C94910" w:rsidP="00415479"/>
    <w:p w:rsidR="00C94910" w:rsidRDefault="00C94910" w:rsidP="00C94910">
      <w:pPr>
        <w:pStyle w:val="Heading3"/>
      </w:pPr>
      <w:r>
        <w:t>World Breastfeeding Week Proclamation</w:t>
      </w:r>
    </w:p>
    <w:p w:rsidR="00C94910" w:rsidRDefault="00C94910" w:rsidP="00415479"/>
    <w:p w:rsidR="00415479" w:rsidRPr="003904BE" w:rsidRDefault="00C94910" w:rsidP="00C94910">
      <w:r w:rsidRPr="003904BE">
        <w:t>The Deputy Mayor proclaimed October 1 – 7, 2018 as World Breastfeeding Week in the Town of Gander.</w:t>
      </w:r>
    </w:p>
    <w:p w:rsidR="00C94910" w:rsidRPr="007417B1" w:rsidRDefault="00C94910" w:rsidP="00C94910"/>
    <w:p w:rsidR="00320E54" w:rsidRDefault="0086047C" w:rsidP="00B83813">
      <w:pPr>
        <w:pStyle w:val="Heading1"/>
        <w:spacing w:before="0"/>
      </w:pPr>
      <w:r>
        <w:t>3</w:t>
      </w:r>
      <w:r w:rsidR="00FC700D">
        <w:t>.</w:t>
      </w:r>
      <w:r w:rsidR="00FC700D">
        <w:tab/>
      </w:r>
      <w:r w:rsidR="00320E54">
        <w:t>APPROVAL OF AGENDA</w:t>
      </w:r>
    </w:p>
    <w:p w:rsidR="00C94910" w:rsidRDefault="00C94910" w:rsidP="00320E54">
      <w:pPr>
        <w:rPr>
          <w:b/>
          <w:sz w:val="26"/>
          <w:szCs w:val="26"/>
        </w:rPr>
      </w:pPr>
      <w:r>
        <w:rPr>
          <w:rFonts w:ascii="Calibri" w:hAnsi="Calibri" w:cs="Calibri"/>
          <w:color w:val="000000"/>
        </w:rPr>
        <w:t>Council reviewed the agenda and approved as attached.</w:t>
      </w:r>
    </w:p>
    <w:p w:rsidR="00C94910" w:rsidRDefault="00C94910" w:rsidP="00320E54">
      <w:pPr>
        <w:rPr>
          <w:b/>
          <w:sz w:val="26"/>
          <w:szCs w:val="26"/>
        </w:rPr>
      </w:pPr>
    </w:p>
    <w:p w:rsidR="00320E54" w:rsidRPr="00E17BAF" w:rsidRDefault="00C31B28" w:rsidP="00320E54">
      <w:pPr>
        <w:rPr>
          <w:b/>
          <w:sz w:val="26"/>
          <w:szCs w:val="26"/>
        </w:rPr>
      </w:pPr>
      <w:r>
        <w:rPr>
          <w:b/>
          <w:sz w:val="26"/>
          <w:szCs w:val="26"/>
        </w:rPr>
        <w:lastRenderedPageBreak/>
        <w:t>Motion #18-</w:t>
      </w:r>
      <w:r w:rsidR="00C94910">
        <w:rPr>
          <w:b/>
          <w:sz w:val="26"/>
          <w:szCs w:val="26"/>
        </w:rPr>
        <w:t>257</w:t>
      </w:r>
    </w:p>
    <w:p w:rsidR="00320E54" w:rsidRDefault="00320E54" w:rsidP="00320E54">
      <w:pPr>
        <w:rPr>
          <w:b/>
          <w:sz w:val="26"/>
          <w:szCs w:val="26"/>
        </w:rPr>
      </w:pPr>
      <w:r w:rsidRPr="00E17BAF">
        <w:rPr>
          <w:b/>
          <w:sz w:val="26"/>
          <w:szCs w:val="26"/>
        </w:rPr>
        <w:t>Approval of Agenda</w:t>
      </w:r>
    </w:p>
    <w:p w:rsidR="00C2503C" w:rsidRPr="00E17BAF" w:rsidRDefault="00C2503C" w:rsidP="00320E54">
      <w:pPr>
        <w:rPr>
          <w:b/>
          <w:sz w:val="26"/>
          <w:szCs w:val="26"/>
        </w:rPr>
      </w:pPr>
    </w:p>
    <w:p w:rsidR="00365648" w:rsidRPr="00767063" w:rsidRDefault="00320E54" w:rsidP="00320E54">
      <w:r w:rsidRPr="00767063">
        <w:t xml:space="preserve">Moved by </w:t>
      </w:r>
      <w:proofErr w:type="spellStart"/>
      <w:r w:rsidR="00FB36AA" w:rsidRPr="00767063">
        <w:t>Councillor</w:t>
      </w:r>
      <w:proofErr w:type="spellEnd"/>
      <w:r w:rsidR="00FB36AA" w:rsidRPr="00767063">
        <w:t xml:space="preserve"> </w:t>
      </w:r>
      <w:r w:rsidR="009B688D">
        <w:t xml:space="preserve">Woodford </w:t>
      </w:r>
      <w:r w:rsidRPr="00767063">
        <w:t xml:space="preserve">and seconded by </w:t>
      </w:r>
      <w:proofErr w:type="spellStart"/>
      <w:r w:rsidR="005E2445" w:rsidRPr="00767063">
        <w:t>Councillor</w:t>
      </w:r>
      <w:proofErr w:type="spellEnd"/>
      <w:r w:rsidR="005E2445" w:rsidRPr="00767063">
        <w:t xml:space="preserve"> </w:t>
      </w:r>
      <w:r w:rsidR="00C94910">
        <w:t>Brown</w:t>
      </w:r>
      <w:r w:rsidR="000A1C1F">
        <w:t xml:space="preserve"> t</w:t>
      </w:r>
      <w:r w:rsidRPr="00767063">
        <w:t xml:space="preserve">hat the Agenda for the Regular Meeting of Council </w:t>
      </w:r>
      <w:r w:rsidR="00DC3393" w:rsidRPr="00767063">
        <w:t xml:space="preserve">on </w:t>
      </w:r>
      <w:r w:rsidR="00C94910">
        <w:t>October 17</w:t>
      </w:r>
      <w:r w:rsidR="009B688D">
        <w:t>, 2018</w:t>
      </w:r>
      <w:r w:rsidR="00CB58ED" w:rsidRPr="00767063">
        <w:t xml:space="preserve"> </w:t>
      </w:r>
      <w:r w:rsidR="00BB5931" w:rsidRPr="00767063">
        <w:t>be adopted as amended.</w:t>
      </w:r>
    </w:p>
    <w:p w:rsidR="00BB5931" w:rsidRPr="00767063" w:rsidRDefault="00BB5931" w:rsidP="00320E54"/>
    <w:p w:rsidR="00320E54" w:rsidRDefault="00DF7074" w:rsidP="00320E54">
      <w:r w:rsidRPr="00767063">
        <w:tab/>
      </w:r>
      <w:r w:rsidR="00320E54" w:rsidRPr="00767063">
        <w:tab/>
      </w:r>
      <w:r w:rsidR="00D70A7A" w:rsidRPr="00767063">
        <w:t>In Favour:</w:t>
      </w:r>
      <w:r w:rsidR="00D70A7A" w:rsidRPr="00767063">
        <w:tab/>
      </w:r>
      <w:r w:rsidR="008A6FE8">
        <w:t>6</w:t>
      </w:r>
      <w:r w:rsidR="00320E54" w:rsidRPr="00767063">
        <w:tab/>
        <w:t>Opposing:</w:t>
      </w:r>
      <w:r w:rsidR="00320E54" w:rsidRPr="00767063">
        <w:tab/>
        <w:t>0</w:t>
      </w:r>
    </w:p>
    <w:p w:rsidR="00334C23" w:rsidRPr="00767063" w:rsidRDefault="00334C23" w:rsidP="00320E54"/>
    <w:p w:rsidR="00320E54" w:rsidRDefault="00320E54" w:rsidP="00320E54">
      <w:r w:rsidRPr="00767063">
        <w:rPr>
          <w:b/>
        </w:rPr>
        <w:t>Decision:</w:t>
      </w:r>
      <w:r w:rsidRPr="00767063">
        <w:tab/>
        <w:t>Motion carried.</w:t>
      </w:r>
    </w:p>
    <w:p w:rsidR="008A6FE8" w:rsidRPr="00767063" w:rsidRDefault="008A6FE8" w:rsidP="00320E54"/>
    <w:p w:rsidR="00FC700D" w:rsidRDefault="0086047C" w:rsidP="00B83813">
      <w:pPr>
        <w:pStyle w:val="Heading1"/>
        <w:spacing w:before="0"/>
      </w:pPr>
      <w:r>
        <w:t>4</w:t>
      </w:r>
      <w:r w:rsidR="00320E54">
        <w:t>.</w:t>
      </w:r>
      <w:r w:rsidR="00320E54">
        <w:tab/>
      </w:r>
      <w:r w:rsidR="00FC700D">
        <w:t>MINUTES FOR APPROVAL</w:t>
      </w:r>
    </w:p>
    <w:p w:rsidR="006812DE" w:rsidRDefault="006812DE" w:rsidP="00E177B3">
      <w:pPr>
        <w:tabs>
          <w:tab w:val="center" w:pos="4680"/>
        </w:tabs>
        <w:rPr>
          <w:b/>
          <w:sz w:val="26"/>
          <w:szCs w:val="26"/>
        </w:rPr>
      </w:pP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C94910">
        <w:rPr>
          <w:b/>
          <w:sz w:val="26"/>
          <w:szCs w:val="26"/>
        </w:rPr>
        <w:t>8-258</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767063" w:rsidRDefault="00B83813" w:rsidP="00614C31">
      <w:r w:rsidRPr="00767063">
        <w:t xml:space="preserve">Moved by </w:t>
      </w:r>
      <w:proofErr w:type="spellStart"/>
      <w:r w:rsidR="00EA4E17">
        <w:t>Councillor</w:t>
      </w:r>
      <w:proofErr w:type="spellEnd"/>
      <w:r w:rsidR="00EA4E17">
        <w:t xml:space="preserve"> </w:t>
      </w:r>
      <w:r w:rsidR="00C94910">
        <w:t>Fudge</w:t>
      </w:r>
      <w:r w:rsidR="008A6FE8">
        <w:t xml:space="preserve"> a</w:t>
      </w:r>
      <w:r w:rsidR="00F052A4" w:rsidRPr="00767063">
        <w:t xml:space="preserve">nd seconded by </w:t>
      </w:r>
      <w:proofErr w:type="spellStart"/>
      <w:r w:rsidR="003A4865">
        <w:t>Councillor</w:t>
      </w:r>
      <w:proofErr w:type="spellEnd"/>
      <w:r w:rsidR="003A4865">
        <w:t xml:space="preserve"> </w:t>
      </w:r>
      <w:r w:rsidR="00C94910">
        <w:t>Anstey</w:t>
      </w:r>
      <w:r w:rsidR="003A4865">
        <w:t xml:space="preserve"> </w:t>
      </w:r>
      <w:r w:rsidR="006D1F9B" w:rsidRPr="00767063">
        <w:t>that</w:t>
      </w:r>
      <w:r w:rsidR="00F052A4" w:rsidRPr="00767063">
        <w:t xml:space="preserve"> the Minutes from the Regular Mee</w:t>
      </w:r>
      <w:r w:rsidR="001C5C67" w:rsidRPr="00767063">
        <w:t xml:space="preserve">ting of Council on </w:t>
      </w:r>
      <w:r w:rsidR="003A4865">
        <w:t xml:space="preserve">September </w:t>
      </w:r>
      <w:r w:rsidR="00C94910">
        <w:t>26</w:t>
      </w:r>
      <w:r w:rsidR="00BB5931" w:rsidRPr="00767063">
        <w:t>, 2018</w:t>
      </w:r>
      <w:r w:rsidR="00F052A4" w:rsidRPr="00767063">
        <w:t xml:space="preserve"> be adopted as presented.</w:t>
      </w:r>
    </w:p>
    <w:p w:rsidR="00F10CED" w:rsidRPr="00767063" w:rsidRDefault="00F10CED" w:rsidP="00F052A4"/>
    <w:p w:rsidR="00F052A4" w:rsidRPr="00767063" w:rsidRDefault="006E16D9" w:rsidP="00B362A1">
      <w:pPr>
        <w:ind w:left="720" w:firstLine="720"/>
      </w:pPr>
      <w:r w:rsidRPr="00767063">
        <w:t>In Favour:</w:t>
      </w:r>
      <w:r w:rsidRPr="00767063">
        <w:tab/>
      </w:r>
      <w:r w:rsidR="008A6FE8">
        <w:t>6</w:t>
      </w:r>
      <w:r w:rsidR="00A71028" w:rsidRPr="00767063">
        <w:tab/>
      </w:r>
      <w:r w:rsidR="00F052A4" w:rsidRPr="00767063">
        <w:t>Opposing:</w:t>
      </w:r>
      <w:r w:rsidR="00F052A4" w:rsidRPr="00767063">
        <w:tab/>
        <w:t>0</w:t>
      </w:r>
    </w:p>
    <w:p w:rsidR="00EE32A9" w:rsidRPr="00767063" w:rsidRDefault="00EE32A9" w:rsidP="00F052A4">
      <w:pPr>
        <w:ind w:left="1440" w:firstLine="720"/>
      </w:pPr>
    </w:p>
    <w:p w:rsidR="00570BBB" w:rsidRDefault="00F052A4" w:rsidP="00F052A4">
      <w:r w:rsidRPr="00767063">
        <w:rPr>
          <w:b/>
        </w:rPr>
        <w:t>Decision</w:t>
      </w:r>
      <w:r w:rsidR="00B362A1" w:rsidRPr="00767063">
        <w:rPr>
          <w:b/>
        </w:rPr>
        <w:t>:</w:t>
      </w:r>
      <w:r w:rsidRPr="00767063">
        <w:tab/>
        <w:t>Motion carried.</w:t>
      </w:r>
    </w:p>
    <w:p w:rsidR="007E0D19" w:rsidRDefault="009B688D" w:rsidP="00FC700D">
      <w:pPr>
        <w:pStyle w:val="Heading1"/>
      </w:pPr>
      <w:r>
        <w:t>5</w:t>
      </w:r>
      <w:r w:rsidR="00FC700D" w:rsidRPr="00E17BAF">
        <w:t>.</w:t>
      </w:r>
      <w:r w:rsidR="00FC700D" w:rsidRPr="00E17BAF">
        <w:tab/>
        <w:t>BUSINESS ARISING FROM</w:t>
      </w:r>
      <w:r w:rsidR="00FC700D">
        <w:t xml:space="preserve"> PREVIOUS MINUTES</w:t>
      </w:r>
    </w:p>
    <w:p w:rsidR="00DE2E34" w:rsidRDefault="008D6D49" w:rsidP="00DE2E34">
      <w:pPr>
        <w:ind w:firstLine="720"/>
      </w:pPr>
      <w:r>
        <w:t>None.</w:t>
      </w:r>
      <w:r>
        <w:tab/>
      </w:r>
    </w:p>
    <w:p w:rsidR="00BA0A0A" w:rsidRDefault="00575B38" w:rsidP="00DE2E34">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proofErr w:type="spellStart"/>
      <w:r w:rsidR="00C17BD3">
        <w:t>Councillor</w:t>
      </w:r>
      <w:proofErr w:type="spellEnd"/>
      <w:r w:rsidR="00C17BD3">
        <w:t xml:space="preserve"> Dove</w:t>
      </w:r>
      <w:r w:rsidR="003F6ABC">
        <w:t>.</w:t>
      </w:r>
    </w:p>
    <w:p w:rsidR="00AE0D36" w:rsidRDefault="00AE0D36" w:rsidP="00B1563D"/>
    <w:p w:rsidR="004B0027" w:rsidRDefault="00B1563D" w:rsidP="00953765">
      <w:r>
        <w:t xml:space="preserve">The </w:t>
      </w:r>
      <w:r w:rsidR="00953765">
        <w:t>Recreation &amp; Community Living</w:t>
      </w:r>
      <w:r w:rsidR="00025375">
        <w:t xml:space="preserve"> </w:t>
      </w:r>
      <w:r w:rsidR="00752FFD">
        <w:t xml:space="preserve">meeting </w:t>
      </w:r>
      <w:r w:rsidR="009B688D">
        <w:t>was held on</w:t>
      </w:r>
      <w:r w:rsidR="003A4865">
        <w:t xml:space="preserve"> </w:t>
      </w:r>
      <w:r w:rsidR="00C17BD3">
        <w:t>October 9</w:t>
      </w:r>
      <w:r w:rsidR="002F2B08">
        <w:t>, 2018</w:t>
      </w:r>
      <w:r w:rsidR="00953765">
        <w:t xml:space="preserve">.  The meeting was chaired by </w:t>
      </w:r>
      <w:r w:rsidR="00D04B73">
        <w:t>T. Pollett</w:t>
      </w:r>
      <w:r w:rsidR="00E973A2">
        <w:t>,</w:t>
      </w:r>
      <w:r w:rsidR="00025375">
        <w:t xml:space="preserve"> </w:t>
      </w:r>
      <w:r w:rsidR="00D04B73">
        <w:t>Deputy Mayor</w:t>
      </w:r>
      <w:r>
        <w:t xml:space="preserve">.  </w:t>
      </w:r>
      <w:r w:rsidR="00570BBB">
        <w:t>Other members present included:</w:t>
      </w:r>
      <w:r w:rsidR="00025375">
        <w:t xml:space="preserve"> </w:t>
      </w:r>
      <w:r w:rsidR="00F32E56">
        <w:t>O.</w:t>
      </w:r>
      <w:r w:rsidR="004838D8">
        <w:t xml:space="preserve"> Fudge, </w:t>
      </w:r>
      <w:proofErr w:type="spellStart"/>
      <w:r w:rsidR="004838D8">
        <w:t>C</w:t>
      </w:r>
      <w:r w:rsidR="00D04B73">
        <w:t>ouncillor</w:t>
      </w:r>
      <w:proofErr w:type="spellEnd"/>
      <w:r w:rsidR="00D04B73">
        <w:t xml:space="preserve">; </w:t>
      </w:r>
      <w:r w:rsidR="00B852A8">
        <w:t xml:space="preserve">B. Dove, </w:t>
      </w:r>
      <w:proofErr w:type="spellStart"/>
      <w:r w:rsidR="00B852A8">
        <w:t>Councillor</w:t>
      </w:r>
      <w:proofErr w:type="spellEnd"/>
      <w:r w:rsidR="00B852A8">
        <w:t>;</w:t>
      </w:r>
      <w:r w:rsidR="006C48EE">
        <w:t xml:space="preserve"> </w:t>
      </w:r>
      <w:r w:rsidR="003E2A14">
        <w:t xml:space="preserve">G. Brown, </w:t>
      </w:r>
      <w:proofErr w:type="spellStart"/>
      <w:r w:rsidR="003E2A14">
        <w:t>Councillor</w:t>
      </w:r>
      <w:proofErr w:type="spellEnd"/>
      <w:r w:rsidR="003E2A14">
        <w:t>;</w:t>
      </w:r>
      <w:r w:rsidR="00AE0D36">
        <w:t xml:space="preserve"> </w:t>
      </w:r>
      <w:r w:rsidR="00B852A8">
        <w:t>N</w:t>
      </w:r>
      <w:r w:rsidR="00436E7A">
        <w:t xml:space="preserve">. </w:t>
      </w:r>
      <w:r w:rsidR="00B852A8">
        <w:t xml:space="preserve">Newell, </w:t>
      </w:r>
      <w:r w:rsidR="00436E7A">
        <w:t xml:space="preserve">Director </w:t>
      </w:r>
      <w:r w:rsidR="00B852A8">
        <w:t>of Recreation &amp; Community Services</w:t>
      </w:r>
      <w:r w:rsidR="003A4865">
        <w:t>; B. Freeborn, Administrative Coordinator.</w:t>
      </w:r>
    </w:p>
    <w:p w:rsidR="004B0027" w:rsidRDefault="004B0027" w:rsidP="00953765"/>
    <w:p w:rsidR="00925778" w:rsidRDefault="00925778" w:rsidP="00925778">
      <w:r>
        <w:t>The following items were discussed:</w:t>
      </w:r>
    </w:p>
    <w:p w:rsidR="003A4865" w:rsidRDefault="003A4865" w:rsidP="00925778"/>
    <w:p w:rsidR="009D2C25" w:rsidRDefault="009D2C25" w:rsidP="00C17BD3">
      <w:pPr>
        <w:autoSpaceDE w:val="0"/>
        <w:autoSpaceDN w:val="0"/>
        <w:adjustRightInd w:val="0"/>
        <w:rPr>
          <w:rFonts w:eastAsia="Times New Roman"/>
          <w:b/>
          <w:color w:val="000000"/>
          <w:sz w:val="28"/>
          <w:szCs w:val="28"/>
        </w:rPr>
      </w:pPr>
    </w:p>
    <w:p w:rsidR="009D2C25" w:rsidRDefault="009D2C25" w:rsidP="00C17BD3">
      <w:pPr>
        <w:autoSpaceDE w:val="0"/>
        <w:autoSpaceDN w:val="0"/>
        <w:adjustRightInd w:val="0"/>
        <w:rPr>
          <w:rFonts w:eastAsia="Times New Roman"/>
          <w:b/>
          <w:color w:val="000000"/>
          <w:sz w:val="28"/>
          <w:szCs w:val="28"/>
        </w:rPr>
      </w:pPr>
    </w:p>
    <w:p w:rsidR="009D2C25" w:rsidRDefault="009D2C25" w:rsidP="00C17BD3">
      <w:pPr>
        <w:autoSpaceDE w:val="0"/>
        <w:autoSpaceDN w:val="0"/>
        <w:adjustRightInd w:val="0"/>
        <w:rPr>
          <w:rFonts w:eastAsia="Times New Roman"/>
          <w:b/>
          <w:color w:val="000000"/>
          <w:sz w:val="28"/>
          <w:szCs w:val="28"/>
        </w:rPr>
      </w:pPr>
    </w:p>
    <w:p w:rsidR="00C17BD3" w:rsidRPr="0007472C" w:rsidRDefault="00C17BD3" w:rsidP="00C17BD3">
      <w:pPr>
        <w:autoSpaceDE w:val="0"/>
        <w:autoSpaceDN w:val="0"/>
        <w:adjustRightInd w:val="0"/>
        <w:rPr>
          <w:rFonts w:eastAsia="Times New Roman"/>
          <w:b/>
          <w:color w:val="000000"/>
          <w:sz w:val="18"/>
          <w:szCs w:val="18"/>
        </w:rPr>
      </w:pPr>
      <w:r>
        <w:rPr>
          <w:rFonts w:eastAsia="Times New Roman"/>
          <w:b/>
          <w:color w:val="000000"/>
          <w:sz w:val="28"/>
          <w:szCs w:val="28"/>
        </w:rPr>
        <w:lastRenderedPageBreak/>
        <w:t>Senior’s Accessible Transportation</w:t>
      </w:r>
    </w:p>
    <w:p w:rsidR="00C17BD3" w:rsidRPr="0007472C" w:rsidRDefault="00C17BD3" w:rsidP="00C17BD3">
      <w:pPr>
        <w:autoSpaceDE w:val="0"/>
        <w:autoSpaceDN w:val="0"/>
        <w:adjustRightInd w:val="0"/>
        <w:rPr>
          <w:rFonts w:eastAsia="Times New Roman"/>
          <w:b/>
          <w:color w:val="000000"/>
          <w:sz w:val="18"/>
          <w:szCs w:val="18"/>
        </w:rPr>
      </w:pPr>
    </w:p>
    <w:p w:rsidR="00C17BD3" w:rsidRDefault="00C17BD3" w:rsidP="00C17BD3">
      <w:pPr>
        <w:autoSpaceDE w:val="0"/>
        <w:autoSpaceDN w:val="0"/>
        <w:adjustRightInd w:val="0"/>
        <w:rPr>
          <w:rFonts w:eastAsia="Times New Roman"/>
          <w:color w:val="000000"/>
        </w:rPr>
      </w:pPr>
      <w:r>
        <w:rPr>
          <w:rFonts w:eastAsia="Times New Roman"/>
          <w:color w:val="000000"/>
        </w:rPr>
        <w:t>Council had asked the Department to look into the possibility of providing transportation to seniors in Gander in response to a request from the 50+ Seniors Group.  The Community Events Coordinator provided his findings on whether or not other communities in Central had transportation for seniors and if so, the cost of providing this and the type of vehicle used.</w:t>
      </w:r>
    </w:p>
    <w:p w:rsidR="00C17BD3" w:rsidRDefault="00C17BD3" w:rsidP="00C17BD3">
      <w:pPr>
        <w:autoSpaceDE w:val="0"/>
        <w:autoSpaceDN w:val="0"/>
        <w:adjustRightInd w:val="0"/>
        <w:rPr>
          <w:rFonts w:eastAsia="Times New Roman"/>
          <w:color w:val="000000"/>
        </w:rPr>
      </w:pPr>
    </w:p>
    <w:p w:rsidR="00C17BD3" w:rsidRDefault="00C17BD3" w:rsidP="00C17BD3">
      <w:pPr>
        <w:autoSpaceDE w:val="0"/>
        <w:autoSpaceDN w:val="0"/>
        <w:adjustRightInd w:val="0"/>
        <w:rPr>
          <w:rFonts w:eastAsia="Times New Roman"/>
          <w:color w:val="000000"/>
        </w:rPr>
      </w:pPr>
      <w:r>
        <w:rPr>
          <w:rFonts w:eastAsia="Times New Roman"/>
          <w:color w:val="000000"/>
        </w:rPr>
        <w:t>There are three nearby communities that all have a 15 passenger accessible bus or van.  Two have busses that belong to Central Health and one that was purchased through grants.  They are driven by volunteers with the exception of one which is paid $20,000 (through grants) to drive and coordinate the schedule.  The cost is either $2 per ride or by donation.</w:t>
      </w:r>
    </w:p>
    <w:p w:rsidR="00C17BD3" w:rsidRDefault="00C17BD3" w:rsidP="00C17BD3">
      <w:pPr>
        <w:autoSpaceDE w:val="0"/>
        <w:autoSpaceDN w:val="0"/>
        <w:adjustRightInd w:val="0"/>
        <w:rPr>
          <w:rFonts w:eastAsia="Times New Roman"/>
          <w:color w:val="000000"/>
        </w:rPr>
      </w:pPr>
    </w:p>
    <w:p w:rsidR="00C17BD3" w:rsidRDefault="00C17BD3" w:rsidP="00C17BD3">
      <w:pPr>
        <w:autoSpaceDE w:val="0"/>
        <w:autoSpaceDN w:val="0"/>
        <w:adjustRightInd w:val="0"/>
        <w:rPr>
          <w:rFonts w:eastAsia="Times New Roman"/>
          <w:color w:val="000000"/>
        </w:rPr>
      </w:pPr>
      <w:r>
        <w:rPr>
          <w:rFonts w:eastAsia="Times New Roman"/>
          <w:color w:val="000000"/>
        </w:rPr>
        <w:t>The 50+ Club has indicated that they could have the volunteers to drive the van.  Therefore, the Committee asked that the Department work on grants as well as partnerships within the community to possibly purchase an accessible van and report back with their findings.</w:t>
      </w:r>
    </w:p>
    <w:p w:rsidR="00C17BD3" w:rsidRDefault="00C17BD3" w:rsidP="00C17BD3">
      <w:pPr>
        <w:autoSpaceDE w:val="0"/>
        <w:autoSpaceDN w:val="0"/>
        <w:adjustRightInd w:val="0"/>
        <w:rPr>
          <w:rFonts w:eastAsia="Times New Roman"/>
          <w:color w:val="000000"/>
        </w:rPr>
      </w:pPr>
    </w:p>
    <w:p w:rsidR="00C17BD3" w:rsidRPr="00420E05" w:rsidRDefault="00C17BD3" w:rsidP="00C17BD3">
      <w:pPr>
        <w:autoSpaceDE w:val="0"/>
        <w:autoSpaceDN w:val="0"/>
        <w:adjustRightInd w:val="0"/>
        <w:rPr>
          <w:rFonts w:eastAsia="Times New Roman"/>
          <w:b/>
          <w:color w:val="000000"/>
          <w:sz w:val="18"/>
          <w:szCs w:val="18"/>
        </w:rPr>
      </w:pPr>
      <w:r>
        <w:rPr>
          <w:rFonts w:eastAsia="Times New Roman"/>
          <w:b/>
          <w:color w:val="000000"/>
          <w:sz w:val="28"/>
          <w:szCs w:val="28"/>
        </w:rPr>
        <w:t>Steele Community Centre Ice Cancellation &amp; Subletting Policy</w:t>
      </w:r>
    </w:p>
    <w:p w:rsidR="00C17BD3" w:rsidRPr="00420E05" w:rsidRDefault="00C17BD3" w:rsidP="00C17BD3">
      <w:pPr>
        <w:autoSpaceDE w:val="0"/>
        <w:autoSpaceDN w:val="0"/>
        <w:adjustRightInd w:val="0"/>
        <w:rPr>
          <w:rFonts w:eastAsia="Times New Roman"/>
          <w:b/>
          <w:color w:val="000000"/>
          <w:sz w:val="18"/>
          <w:szCs w:val="18"/>
        </w:rPr>
      </w:pPr>
    </w:p>
    <w:p w:rsidR="00C17BD3" w:rsidRDefault="00C17BD3" w:rsidP="00C17BD3">
      <w:pPr>
        <w:autoSpaceDE w:val="0"/>
        <w:autoSpaceDN w:val="0"/>
        <w:adjustRightInd w:val="0"/>
        <w:rPr>
          <w:rFonts w:eastAsia="Times New Roman"/>
          <w:color w:val="000000"/>
        </w:rPr>
      </w:pPr>
      <w:r w:rsidRPr="004E36A9">
        <w:rPr>
          <w:rFonts w:eastAsia="Times New Roman"/>
          <w:color w:val="000000"/>
        </w:rPr>
        <w:t xml:space="preserve">At the last Committee meeting, Council </w:t>
      </w:r>
      <w:r>
        <w:rPr>
          <w:rFonts w:eastAsia="Times New Roman"/>
          <w:color w:val="000000"/>
        </w:rPr>
        <w:t xml:space="preserve">asked that the Ice Cancellation Policy be amended to reflect a </w:t>
      </w:r>
      <w:r w:rsidRPr="004E36A9">
        <w:rPr>
          <w:rFonts w:eastAsia="Times New Roman"/>
          <w:color w:val="000000"/>
        </w:rPr>
        <w:t xml:space="preserve">14 day cancellation policy instead of a no cancellation policy.  </w:t>
      </w:r>
      <w:r>
        <w:rPr>
          <w:rFonts w:eastAsia="Times New Roman"/>
          <w:color w:val="000000"/>
        </w:rPr>
        <w:t>The Director presented the attached policy and the Committee was in agreement with this new policy.</w:t>
      </w:r>
    </w:p>
    <w:p w:rsidR="00C17BD3" w:rsidRDefault="00C17BD3" w:rsidP="00C17BD3">
      <w:pPr>
        <w:autoSpaceDE w:val="0"/>
        <w:autoSpaceDN w:val="0"/>
        <w:adjustRightInd w:val="0"/>
        <w:rPr>
          <w:rFonts w:eastAsia="Times New Roman"/>
          <w:color w:val="000000"/>
        </w:rPr>
      </w:pPr>
    </w:p>
    <w:p w:rsidR="00C17BD3" w:rsidRDefault="00C17BD3" w:rsidP="00C17BD3">
      <w:pPr>
        <w:autoSpaceDE w:val="0"/>
        <w:autoSpaceDN w:val="0"/>
        <w:adjustRightInd w:val="0"/>
        <w:rPr>
          <w:rFonts w:eastAsia="Times New Roman"/>
          <w:color w:val="000000"/>
        </w:rPr>
      </w:pPr>
      <w:r>
        <w:rPr>
          <w:rFonts w:eastAsia="Times New Roman"/>
          <w:color w:val="000000"/>
        </w:rPr>
        <w:t xml:space="preserve">Therefore, the Committee puts forth the Steele Community Centre Ice Cancellation &amp; Subletting Policy as attached for its first reading.  </w:t>
      </w:r>
    </w:p>
    <w:p w:rsidR="00C17BD3" w:rsidRDefault="00C17BD3" w:rsidP="00C17BD3">
      <w:pPr>
        <w:autoSpaceDE w:val="0"/>
        <w:autoSpaceDN w:val="0"/>
        <w:adjustRightInd w:val="0"/>
        <w:rPr>
          <w:rFonts w:eastAsia="Times New Roman"/>
          <w:color w:val="000000"/>
        </w:rPr>
      </w:pPr>
    </w:p>
    <w:p w:rsidR="00C17BD3" w:rsidRPr="00420E05" w:rsidRDefault="00C17BD3" w:rsidP="00C17BD3">
      <w:pPr>
        <w:autoSpaceDE w:val="0"/>
        <w:autoSpaceDN w:val="0"/>
        <w:adjustRightInd w:val="0"/>
        <w:rPr>
          <w:rFonts w:eastAsia="Times New Roman"/>
          <w:b/>
          <w:color w:val="000000"/>
          <w:sz w:val="18"/>
          <w:szCs w:val="18"/>
        </w:rPr>
      </w:pPr>
      <w:r>
        <w:rPr>
          <w:rFonts w:eastAsia="Times New Roman"/>
          <w:b/>
          <w:color w:val="000000"/>
          <w:sz w:val="28"/>
          <w:szCs w:val="28"/>
        </w:rPr>
        <w:t>Gander Rotary Club re Lookout Memorial</w:t>
      </w:r>
    </w:p>
    <w:p w:rsidR="00C17BD3" w:rsidRPr="00420E05" w:rsidRDefault="00C17BD3" w:rsidP="00C17BD3">
      <w:pPr>
        <w:tabs>
          <w:tab w:val="left" w:pos="5505"/>
        </w:tabs>
        <w:autoSpaceDE w:val="0"/>
        <w:autoSpaceDN w:val="0"/>
        <w:adjustRightInd w:val="0"/>
        <w:rPr>
          <w:rFonts w:eastAsia="Times New Roman"/>
          <w:b/>
          <w:color w:val="000000"/>
          <w:sz w:val="18"/>
          <w:szCs w:val="18"/>
        </w:rPr>
      </w:pPr>
      <w:r w:rsidRPr="00420E05">
        <w:rPr>
          <w:rFonts w:eastAsia="Times New Roman"/>
          <w:b/>
          <w:color w:val="000000"/>
          <w:sz w:val="18"/>
          <w:szCs w:val="18"/>
        </w:rPr>
        <w:tab/>
      </w:r>
    </w:p>
    <w:p w:rsidR="00C17BD3" w:rsidRDefault="00C17BD3" w:rsidP="00C17BD3">
      <w:pPr>
        <w:autoSpaceDE w:val="0"/>
        <w:autoSpaceDN w:val="0"/>
        <w:adjustRightInd w:val="0"/>
        <w:rPr>
          <w:rFonts w:eastAsia="Times New Roman"/>
          <w:color w:val="000000"/>
        </w:rPr>
      </w:pPr>
      <w:r>
        <w:rPr>
          <w:rFonts w:eastAsia="Times New Roman"/>
          <w:color w:val="000000"/>
        </w:rPr>
        <w:t xml:space="preserve">The Director and Chair met with the Gander Rotary Club to discuss a new project they would like to complete at Cobb’s Pond Rotary Park.  This would be a new lookout situated near the 1300 </w:t>
      </w:r>
      <w:proofErr w:type="spellStart"/>
      <w:r>
        <w:rPr>
          <w:rFonts w:eastAsia="Times New Roman"/>
          <w:color w:val="000000"/>
        </w:rPr>
        <w:t>metre</w:t>
      </w:r>
      <w:proofErr w:type="spellEnd"/>
      <w:r>
        <w:rPr>
          <w:rFonts w:eastAsia="Times New Roman"/>
          <w:color w:val="000000"/>
        </w:rPr>
        <w:t xml:space="preserve"> mark from the Airport Boulevard entrance. This is intended to be a rest/quiet contemplation area with a memorial for a former Rotarian.</w:t>
      </w:r>
    </w:p>
    <w:p w:rsidR="00C17BD3" w:rsidRDefault="00C17BD3" w:rsidP="00C17BD3">
      <w:pPr>
        <w:autoSpaceDE w:val="0"/>
        <w:autoSpaceDN w:val="0"/>
        <w:adjustRightInd w:val="0"/>
        <w:rPr>
          <w:rFonts w:eastAsia="Times New Roman"/>
          <w:color w:val="000000"/>
        </w:rPr>
      </w:pPr>
    </w:p>
    <w:p w:rsidR="00C17BD3" w:rsidRDefault="00C17BD3" w:rsidP="00C17BD3">
      <w:pPr>
        <w:autoSpaceDE w:val="0"/>
        <w:autoSpaceDN w:val="0"/>
        <w:adjustRightInd w:val="0"/>
        <w:rPr>
          <w:rFonts w:eastAsia="Times New Roman"/>
          <w:color w:val="000000"/>
        </w:rPr>
      </w:pPr>
      <w:r>
        <w:rPr>
          <w:rFonts w:eastAsia="Times New Roman"/>
          <w:color w:val="000000"/>
        </w:rPr>
        <w:t xml:space="preserve">Rotary would like to start the design and budget for this as soon as possible with the work to begin in the spring.  They are asking for in-kind support from the Engineering Department to help with the design work and are hoping that they will be able to have the </w:t>
      </w:r>
      <w:proofErr w:type="spellStart"/>
      <w:r>
        <w:rPr>
          <w:rFonts w:eastAsia="Times New Roman"/>
          <w:color w:val="000000"/>
        </w:rPr>
        <w:t>labour</w:t>
      </w:r>
      <w:proofErr w:type="spellEnd"/>
      <w:r>
        <w:rPr>
          <w:rFonts w:eastAsia="Times New Roman"/>
          <w:color w:val="000000"/>
        </w:rPr>
        <w:t xml:space="preserve"> donated by another organization in Gander.</w:t>
      </w:r>
    </w:p>
    <w:p w:rsidR="00C17BD3" w:rsidRDefault="00C17BD3" w:rsidP="00C17BD3">
      <w:pPr>
        <w:autoSpaceDE w:val="0"/>
        <w:autoSpaceDN w:val="0"/>
        <w:adjustRightInd w:val="0"/>
        <w:rPr>
          <w:rFonts w:eastAsia="Times New Roman"/>
          <w:color w:val="000000"/>
        </w:rPr>
      </w:pPr>
    </w:p>
    <w:p w:rsidR="00C17BD3" w:rsidRDefault="00C17BD3" w:rsidP="00C17BD3">
      <w:pPr>
        <w:autoSpaceDE w:val="0"/>
        <w:autoSpaceDN w:val="0"/>
        <w:adjustRightInd w:val="0"/>
        <w:rPr>
          <w:rFonts w:eastAsia="Times New Roman"/>
          <w:color w:val="000000"/>
        </w:rPr>
      </w:pPr>
      <w:r>
        <w:rPr>
          <w:rFonts w:eastAsia="Times New Roman"/>
          <w:color w:val="000000"/>
        </w:rPr>
        <w:t>The Committee feels that this is a great project and is referring it to the Engineering Committee for their review and response on providing in-kind support for the design and budget.</w:t>
      </w:r>
    </w:p>
    <w:p w:rsidR="00C17BD3" w:rsidRDefault="00C17BD3" w:rsidP="00C17BD3">
      <w:pPr>
        <w:autoSpaceDE w:val="0"/>
        <w:autoSpaceDN w:val="0"/>
        <w:adjustRightInd w:val="0"/>
        <w:rPr>
          <w:rFonts w:eastAsia="Times New Roman"/>
          <w:color w:val="000000"/>
        </w:rPr>
      </w:pPr>
    </w:p>
    <w:p w:rsidR="009D2C25" w:rsidRDefault="009D2C25" w:rsidP="00C17BD3">
      <w:pPr>
        <w:pStyle w:val="NoSpacing"/>
        <w:jc w:val="both"/>
        <w:rPr>
          <w:rFonts w:eastAsia="Times New Roman"/>
          <w:b/>
          <w:sz w:val="28"/>
          <w:szCs w:val="28"/>
        </w:rPr>
      </w:pPr>
    </w:p>
    <w:p w:rsidR="009D2C25" w:rsidRDefault="009D2C25" w:rsidP="00C17BD3">
      <w:pPr>
        <w:pStyle w:val="NoSpacing"/>
        <w:jc w:val="both"/>
        <w:rPr>
          <w:rFonts w:eastAsia="Times New Roman"/>
          <w:b/>
          <w:sz w:val="28"/>
          <w:szCs w:val="28"/>
        </w:rPr>
      </w:pPr>
    </w:p>
    <w:p w:rsidR="009D2C25" w:rsidRDefault="009D2C25" w:rsidP="00C17BD3">
      <w:pPr>
        <w:pStyle w:val="NoSpacing"/>
        <w:jc w:val="both"/>
        <w:rPr>
          <w:rFonts w:eastAsia="Times New Roman"/>
          <w:b/>
          <w:sz w:val="28"/>
          <w:szCs w:val="28"/>
        </w:rPr>
      </w:pPr>
    </w:p>
    <w:p w:rsidR="009D2C25" w:rsidRDefault="009D2C25" w:rsidP="00C17BD3">
      <w:pPr>
        <w:pStyle w:val="NoSpacing"/>
        <w:jc w:val="both"/>
        <w:rPr>
          <w:rFonts w:eastAsia="Times New Roman"/>
          <w:b/>
          <w:sz w:val="28"/>
          <w:szCs w:val="28"/>
        </w:rPr>
      </w:pPr>
    </w:p>
    <w:p w:rsidR="00C17BD3" w:rsidRDefault="00C17BD3" w:rsidP="00C17BD3">
      <w:pPr>
        <w:pStyle w:val="NoSpacing"/>
        <w:jc w:val="both"/>
        <w:rPr>
          <w:b/>
          <w:sz w:val="28"/>
          <w:szCs w:val="28"/>
        </w:rPr>
      </w:pPr>
      <w:r>
        <w:rPr>
          <w:rFonts w:eastAsia="Times New Roman"/>
          <w:b/>
          <w:sz w:val="28"/>
          <w:szCs w:val="28"/>
        </w:rPr>
        <w:lastRenderedPageBreak/>
        <w:t>Duck Signs for Cobb’s Pond Rotary Park</w:t>
      </w:r>
    </w:p>
    <w:p w:rsidR="00C17BD3" w:rsidRDefault="00C17BD3" w:rsidP="00C17BD3">
      <w:pPr>
        <w:pStyle w:val="NoSpacing"/>
        <w:jc w:val="both"/>
        <w:rPr>
          <w:sz w:val="24"/>
          <w:szCs w:val="24"/>
        </w:rPr>
      </w:pPr>
    </w:p>
    <w:p w:rsidR="00C17BD3" w:rsidRDefault="00C17BD3" w:rsidP="00C17BD3">
      <w:pPr>
        <w:pStyle w:val="NoSpacing"/>
        <w:jc w:val="both"/>
        <w:rPr>
          <w:sz w:val="24"/>
          <w:szCs w:val="24"/>
        </w:rPr>
      </w:pPr>
      <w:r>
        <w:rPr>
          <w:sz w:val="24"/>
          <w:szCs w:val="24"/>
        </w:rPr>
        <w:t>The Department has been reviewing the feeding of the ducks at Cobb’s Pond Rotary Park.  As most are aware, feeding ducks bread is harmful to them and the environment.  Ducks Unlimited and the Wildlife Department recommend not feeding them at all because it can cause issues such as overcrowding, nutritional problems, and habitat degradation, however, they do realize that people like to feed ducks in areas such as parks.</w:t>
      </w:r>
    </w:p>
    <w:p w:rsidR="00C17BD3" w:rsidRDefault="00C17BD3" w:rsidP="00C17BD3">
      <w:pPr>
        <w:pStyle w:val="NoSpacing"/>
        <w:jc w:val="both"/>
        <w:rPr>
          <w:sz w:val="24"/>
          <w:szCs w:val="24"/>
        </w:rPr>
      </w:pPr>
    </w:p>
    <w:p w:rsidR="00C17BD3" w:rsidRDefault="00C17BD3" w:rsidP="00C17BD3">
      <w:pPr>
        <w:pStyle w:val="NoSpacing"/>
        <w:jc w:val="both"/>
        <w:rPr>
          <w:sz w:val="24"/>
          <w:szCs w:val="24"/>
        </w:rPr>
      </w:pPr>
      <w:r>
        <w:rPr>
          <w:sz w:val="24"/>
          <w:szCs w:val="24"/>
        </w:rPr>
        <w:t>The Committee feels that the Department should post signage advising not to feed the ducks bread and the danger of this but bird seed is ok.  They also asked that the Department to look into the cost of bird seed dispensers that could be located at areas in the park and patrons can purchase seeds at a minimal cost.</w:t>
      </w:r>
    </w:p>
    <w:p w:rsidR="00C17BD3" w:rsidRDefault="00C17BD3" w:rsidP="00C17BD3">
      <w:pPr>
        <w:pStyle w:val="NoSpacing"/>
        <w:jc w:val="both"/>
        <w:rPr>
          <w:sz w:val="24"/>
          <w:szCs w:val="24"/>
        </w:rPr>
      </w:pPr>
    </w:p>
    <w:p w:rsidR="00C17BD3" w:rsidRPr="004A68AC" w:rsidRDefault="00C17BD3" w:rsidP="00C17BD3">
      <w:pPr>
        <w:autoSpaceDE w:val="0"/>
        <w:autoSpaceDN w:val="0"/>
        <w:adjustRightInd w:val="0"/>
        <w:rPr>
          <w:rFonts w:eastAsia="Times New Roman"/>
          <w:i/>
          <w:color w:val="000000"/>
          <w:sz w:val="18"/>
          <w:szCs w:val="18"/>
        </w:rPr>
      </w:pPr>
      <w:bookmarkStart w:id="0" w:name="OLE_LINK11"/>
      <w:bookmarkStart w:id="1" w:name="OLE_LINK12"/>
      <w:r>
        <w:rPr>
          <w:rFonts w:eastAsia="Times New Roman"/>
          <w:b/>
          <w:sz w:val="28"/>
          <w:szCs w:val="28"/>
        </w:rPr>
        <w:t>Central Newfoundland Powerlifting and Bench Press Championships</w:t>
      </w:r>
    </w:p>
    <w:bookmarkEnd w:id="0"/>
    <w:bookmarkEnd w:id="1"/>
    <w:p w:rsidR="00C17BD3" w:rsidRPr="004A68AC" w:rsidRDefault="00C17BD3" w:rsidP="00C17BD3">
      <w:pPr>
        <w:pStyle w:val="NoSpacing"/>
        <w:jc w:val="both"/>
        <w:rPr>
          <w:b/>
          <w:sz w:val="18"/>
          <w:szCs w:val="18"/>
        </w:rPr>
      </w:pPr>
    </w:p>
    <w:p w:rsidR="00C17BD3" w:rsidRDefault="00C17BD3" w:rsidP="00C17BD3">
      <w:pPr>
        <w:autoSpaceDE w:val="0"/>
        <w:autoSpaceDN w:val="0"/>
        <w:adjustRightInd w:val="0"/>
      </w:pPr>
      <w:r>
        <w:t>The Championships for Powerlifting and Bench Press in Central Newfoundland is being held in Gander on November 24, 2018 at the Joseph R. Smallwood Arts &amp; Culture Centre.  This competition will bring 80 athletes, including 12 Special Olympians and all but 4 will be travelling to Gander.  Along with the Athletes, there will be a host of referees, coaches, and volunteers to run the Meet.</w:t>
      </w:r>
    </w:p>
    <w:p w:rsidR="00C17BD3" w:rsidRDefault="00C17BD3" w:rsidP="00C17BD3">
      <w:pPr>
        <w:autoSpaceDE w:val="0"/>
        <w:autoSpaceDN w:val="0"/>
        <w:adjustRightInd w:val="0"/>
      </w:pPr>
    </w:p>
    <w:p w:rsidR="00C17BD3" w:rsidRDefault="00C17BD3" w:rsidP="00C17BD3">
      <w:pPr>
        <w:autoSpaceDE w:val="0"/>
        <w:autoSpaceDN w:val="0"/>
        <w:adjustRightInd w:val="0"/>
      </w:pPr>
      <w:r>
        <w:t xml:space="preserve">The Committee for this competition is asking for a donation towards the event.  The Grants, Subsidies &amp; In-kind Services Policy does have a hosting policy whereby the amount of the donation is based on the number of days the event is being held and the number attending, however, it is for youth groups.  Even though this is not a youth competition, it is the first time for the event so the Committee would like to provide a donation of $250. There is funding available in the Grants, Subsidies &amp; In-kind Services </w:t>
      </w:r>
      <w:r w:rsidR="009D2C25">
        <w:t>budget</w:t>
      </w:r>
      <w:r>
        <w:t>. The Committee feels it is important to encourage more groups to bring their events to Gander.</w:t>
      </w:r>
    </w:p>
    <w:p w:rsidR="009D2C25" w:rsidRDefault="009D2C25" w:rsidP="00C17BD3">
      <w:pPr>
        <w:autoSpaceDE w:val="0"/>
        <w:autoSpaceDN w:val="0"/>
        <w:adjustRightInd w:val="0"/>
      </w:pPr>
    </w:p>
    <w:p w:rsidR="009D2C25" w:rsidRPr="009D2C25" w:rsidRDefault="009D2C25" w:rsidP="00C17BD3">
      <w:pPr>
        <w:autoSpaceDE w:val="0"/>
        <w:autoSpaceDN w:val="0"/>
        <w:adjustRightInd w:val="0"/>
        <w:rPr>
          <w:b/>
          <w:sz w:val="26"/>
          <w:szCs w:val="26"/>
        </w:rPr>
      </w:pPr>
      <w:r w:rsidRPr="009D2C25">
        <w:rPr>
          <w:b/>
          <w:sz w:val="26"/>
          <w:szCs w:val="26"/>
        </w:rPr>
        <w:t>Motion #18-259</w:t>
      </w:r>
    </w:p>
    <w:p w:rsidR="009D2C25" w:rsidRPr="009D2C25" w:rsidRDefault="009D2C25" w:rsidP="009D2C25">
      <w:pPr>
        <w:autoSpaceDE w:val="0"/>
        <w:autoSpaceDN w:val="0"/>
        <w:adjustRightInd w:val="0"/>
        <w:rPr>
          <w:rFonts w:eastAsia="Times New Roman"/>
          <w:i/>
          <w:color w:val="000000"/>
          <w:sz w:val="26"/>
          <w:szCs w:val="26"/>
        </w:rPr>
      </w:pPr>
      <w:r w:rsidRPr="009D2C25">
        <w:rPr>
          <w:rFonts w:eastAsia="Times New Roman"/>
          <w:b/>
          <w:sz w:val="26"/>
          <w:szCs w:val="26"/>
        </w:rPr>
        <w:t>Central Newfoundland Powerlifting and Bench Press Championships</w:t>
      </w:r>
    </w:p>
    <w:p w:rsidR="009D2C25" w:rsidRDefault="009D2C25" w:rsidP="00C17BD3">
      <w:pPr>
        <w:autoSpaceDE w:val="0"/>
        <w:autoSpaceDN w:val="0"/>
        <w:adjustRightInd w:val="0"/>
      </w:pPr>
    </w:p>
    <w:p w:rsidR="00C17BD3" w:rsidRDefault="009D2C25" w:rsidP="00C17BD3">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Fudge</w:t>
      </w:r>
      <w:r w:rsidR="00C17BD3">
        <w:t xml:space="preserve"> that a donation of $250 be provided to the Central Newfoundland Powerlifting and Bench Press Championships being held in Gander on November 24, 2018.  </w:t>
      </w:r>
    </w:p>
    <w:p w:rsidR="009D2C25" w:rsidRDefault="009D2C25" w:rsidP="00C17BD3">
      <w:pPr>
        <w:autoSpaceDE w:val="0"/>
        <w:autoSpaceDN w:val="0"/>
        <w:adjustRightInd w:val="0"/>
      </w:pPr>
    </w:p>
    <w:p w:rsidR="009D2C25" w:rsidRDefault="009D2C25" w:rsidP="00C17BD3">
      <w:pPr>
        <w:autoSpaceDE w:val="0"/>
        <w:autoSpaceDN w:val="0"/>
        <w:adjustRightInd w:val="0"/>
      </w:pPr>
      <w:r>
        <w:tab/>
      </w:r>
      <w:r>
        <w:tab/>
        <w:t>In Favour:</w:t>
      </w:r>
      <w:r>
        <w:tab/>
        <w:t>6</w:t>
      </w:r>
      <w:r>
        <w:tab/>
        <w:t>Opposing:</w:t>
      </w:r>
      <w:r>
        <w:tab/>
        <w:t>0</w:t>
      </w:r>
    </w:p>
    <w:p w:rsidR="009D2C25" w:rsidRDefault="009D2C25" w:rsidP="00C17BD3">
      <w:pPr>
        <w:autoSpaceDE w:val="0"/>
        <w:autoSpaceDN w:val="0"/>
        <w:adjustRightInd w:val="0"/>
      </w:pPr>
    </w:p>
    <w:p w:rsidR="009D2C25" w:rsidRDefault="009D2C25" w:rsidP="00C17BD3">
      <w:pPr>
        <w:autoSpaceDE w:val="0"/>
        <w:autoSpaceDN w:val="0"/>
        <w:adjustRightInd w:val="0"/>
      </w:pPr>
      <w:r w:rsidRPr="009D2C25">
        <w:rPr>
          <w:b/>
        </w:rPr>
        <w:t>Decision:</w:t>
      </w:r>
      <w:r>
        <w:tab/>
        <w:t>Motion carried.</w:t>
      </w:r>
    </w:p>
    <w:p w:rsidR="00B9129C" w:rsidRDefault="00B9129C" w:rsidP="00C17BD3">
      <w:pPr>
        <w:autoSpaceDE w:val="0"/>
        <w:autoSpaceDN w:val="0"/>
        <w:adjustRightInd w:val="0"/>
      </w:pPr>
    </w:p>
    <w:p w:rsidR="00B9129C" w:rsidRDefault="00B9129C" w:rsidP="00C17BD3">
      <w:pPr>
        <w:autoSpaceDE w:val="0"/>
        <w:autoSpaceDN w:val="0"/>
        <w:adjustRightInd w:val="0"/>
      </w:pPr>
    </w:p>
    <w:p w:rsidR="00B9129C" w:rsidRDefault="00B9129C" w:rsidP="00C17BD3">
      <w:pPr>
        <w:autoSpaceDE w:val="0"/>
        <w:autoSpaceDN w:val="0"/>
        <w:adjustRightInd w:val="0"/>
      </w:pPr>
    </w:p>
    <w:p w:rsidR="00B9129C" w:rsidRDefault="00B9129C" w:rsidP="00C17BD3">
      <w:pPr>
        <w:autoSpaceDE w:val="0"/>
        <w:autoSpaceDN w:val="0"/>
        <w:adjustRightInd w:val="0"/>
      </w:pPr>
    </w:p>
    <w:p w:rsidR="00C17BD3" w:rsidRDefault="00C17BD3" w:rsidP="00C17BD3">
      <w:pPr>
        <w:autoSpaceDE w:val="0"/>
        <w:autoSpaceDN w:val="0"/>
        <w:adjustRightInd w:val="0"/>
        <w:rPr>
          <w:rFonts w:eastAsia="Times New Roman"/>
          <w:b/>
          <w:color w:val="000000"/>
        </w:rPr>
      </w:pPr>
    </w:p>
    <w:p w:rsidR="00C17BD3" w:rsidRPr="004A68AC" w:rsidRDefault="00C17BD3" w:rsidP="00C17BD3">
      <w:pPr>
        <w:autoSpaceDE w:val="0"/>
        <w:autoSpaceDN w:val="0"/>
        <w:adjustRightInd w:val="0"/>
        <w:rPr>
          <w:rFonts w:eastAsia="Times New Roman"/>
          <w:i/>
          <w:color w:val="000000"/>
          <w:sz w:val="18"/>
          <w:szCs w:val="18"/>
        </w:rPr>
      </w:pPr>
      <w:r>
        <w:rPr>
          <w:rFonts w:eastAsia="Times New Roman"/>
          <w:b/>
          <w:sz w:val="28"/>
          <w:szCs w:val="28"/>
        </w:rPr>
        <w:lastRenderedPageBreak/>
        <w:t>Kelly Ford Gander Flyers Contract</w:t>
      </w:r>
    </w:p>
    <w:p w:rsidR="00C17BD3" w:rsidRPr="004A68AC" w:rsidRDefault="00C17BD3" w:rsidP="00C17BD3">
      <w:pPr>
        <w:pStyle w:val="NoSpacing"/>
        <w:jc w:val="both"/>
        <w:rPr>
          <w:b/>
          <w:sz w:val="18"/>
          <w:szCs w:val="18"/>
        </w:rPr>
      </w:pPr>
    </w:p>
    <w:p w:rsidR="00C17BD3" w:rsidRDefault="00C17BD3" w:rsidP="00C17BD3">
      <w:pPr>
        <w:pStyle w:val="NoSpacing"/>
        <w:jc w:val="both"/>
        <w:rPr>
          <w:sz w:val="24"/>
          <w:szCs w:val="24"/>
        </w:rPr>
      </w:pPr>
      <w:r>
        <w:rPr>
          <w:sz w:val="24"/>
          <w:szCs w:val="24"/>
        </w:rPr>
        <w:t xml:space="preserve">The Kelly Ford Gander Flyers will be playing again this season at the Steele Community Centre.  As in the past, a contract will be signed to set the price that the Flyers organization will pay for home games. </w:t>
      </w:r>
    </w:p>
    <w:p w:rsidR="00C17BD3" w:rsidRDefault="00C17BD3" w:rsidP="00C17BD3">
      <w:pPr>
        <w:pStyle w:val="NoSpacing"/>
        <w:jc w:val="both"/>
        <w:rPr>
          <w:sz w:val="24"/>
          <w:szCs w:val="24"/>
        </w:rPr>
      </w:pPr>
    </w:p>
    <w:p w:rsidR="00C17BD3" w:rsidRDefault="00C17BD3" w:rsidP="00C17BD3">
      <w:pPr>
        <w:pStyle w:val="NoSpacing"/>
        <w:jc w:val="both"/>
        <w:rPr>
          <w:sz w:val="24"/>
          <w:szCs w:val="24"/>
        </w:rPr>
      </w:pPr>
      <w:r>
        <w:rPr>
          <w:sz w:val="24"/>
          <w:szCs w:val="24"/>
        </w:rPr>
        <w:t>The Committee was presented with the past contract with requires the Flyers to pay the Steele Community Centre $1,287 plus HST per game.  The Town does provide the Flyers with a subsidy which varies depending on the attendance per game.  The Committee feels that the Town should only increase the rate by 5% since this is what the ice rate was increased this year.  Therefore, the cost per game would be $1,350 plus HST.</w:t>
      </w:r>
    </w:p>
    <w:p w:rsidR="00C17BD3" w:rsidRDefault="00C17BD3" w:rsidP="00C17BD3">
      <w:pPr>
        <w:pStyle w:val="NoSpacing"/>
        <w:jc w:val="both"/>
        <w:rPr>
          <w:sz w:val="24"/>
          <w:szCs w:val="24"/>
        </w:rPr>
      </w:pPr>
    </w:p>
    <w:p w:rsidR="00C17BD3" w:rsidRDefault="00C17BD3" w:rsidP="00C17BD3">
      <w:pPr>
        <w:pStyle w:val="NoSpacing"/>
        <w:jc w:val="both"/>
        <w:rPr>
          <w:sz w:val="24"/>
          <w:szCs w:val="24"/>
        </w:rPr>
      </w:pPr>
      <w:r>
        <w:rPr>
          <w:sz w:val="24"/>
          <w:szCs w:val="24"/>
        </w:rPr>
        <w:t>This item is referred to the Finance Committee for their review and consideration.</w:t>
      </w:r>
    </w:p>
    <w:p w:rsidR="00C17BD3" w:rsidRDefault="00C17BD3" w:rsidP="00C17BD3">
      <w:pPr>
        <w:pStyle w:val="NoSpacing"/>
        <w:jc w:val="both"/>
        <w:rPr>
          <w:sz w:val="24"/>
          <w:szCs w:val="24"/>
        </w:rPr>
      </w:pPr>
    </w:p>
    <w:p w:rsidR="00C17BD3" w:rsidRPr="00EC2332" w:rsidRDefault="00C17BD3" w:rsidP="00C17BD3">
      <w:pPr>
        <w:rPr>
          <w:b/>
          <w:sz w:val="18"/>
          <w:szCs w:val="18"/>
        </w:rPr>
      </w:pPr>
      <w:r>
        <w:rPr>
          <w:b/>
          <w:sz w:val="28"/>
          <w:szCs w:val="28"/>
        </w:rPr>
        <w:t>Upcoming events</w:t>
      </w:r>
    </w:p>
    <w:p w:rsidR="00C17BD3" w:rsidRPr="00EC2332" w:rsidRDefault="00C17BD3" w:rsidP="00C17BD3">
      <w:pPr>
        <w:rPr>
          <w:b/>
          <w:sz w:val="18"/>
          <w:szCs w:val="18"/>
        </w:rPr>
      </w:pPr>
    </w:p>
    <w:p w:rsidR="00C17BD3" w:rsidRDefault="00C17BD3" w:rsidP="00C17BD3">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Oct 20 – 21:</w:t>
      </w:r>
      <w:r>
        <w:rPr>
          <w:rFonts w:cs="Arial"/>
          <w:lang w:val="en-GB"/>
        </w:rPr>
        <w:tab/>
      </w:r>
      <w:r>
        <w:rPr>
          <w:rFonts w:cs="Arial"/>
          <w:lang w:val="en-GB"/>
        </w:rPr>
        <w:tab/>
        <w:t>Rebecca Pack Skating Competition</w:t>
      </w:r>
    </w:p>
    <w:p w:rsidR="00C17BD3" w:rsidRPr="00EC2332" w:rsidRDefault="00C17BD3" w:rsidP="00C17BD3">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sidRPr="00EC2332">
        <w:rPr>
          <w:rFonts w:cs="Arial"/>
          <w:lang w:val="en-GB"/>
        </w:rPr>
        <w:t>Oct 25 - 26:</w:t>
      </w:r>
      <w:r w:rsidRPr="00EC2332">
        <w:rPr>
          <w:rFonts w:cs="Arial"/>
          <w:lang w:val="en-GB"/>
        </w:rPr>
        <w:tab/>
      </w:r>
      <w:r w:rsidRPr="00EC2332">
        <w:rPr>
          <w:rFonts w:cs="Arial"/>
          <w:lang w:val="en-GB"/>
        </w:rPr>
        <w:tab/>
        <w:t>Haunted House</w:t>
      </w:r>
      <w:r w:rsidRPr="00EC2332">
        <w:rPr>
          <w:rFonts w:eastAsiaTheme="minorEastAsia" w:cs="Arial"/>
          <w:lang w:val="en-GB"/>
        </w:rPr>
        <w:tab/>
      </w:r>
    </w:p>
    <w:p w:rsidR="00C17BD3" w:rsidRPr="00EC2332" w:rsidRDefault="00C17BD3" w:rsidP="00C17BD3">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sidRPr="00EC2332">
        <w:rPr>
          <w:rFonts w:eastAsiaTheme="minorEastAsia" w:cs="Arial"/>
          <w:lang w:val="en-GB"/>
        </w:rPr>
        <w:t>Oct 26 &amp; Nov 2:</w:t>
      </w:r>
      <w:r w:rsidRPr="00EC2332">
        <w:rPr>
          <w:rFonts w:eastAsiaTheme="minorEastAsia" w:cs="Arial"/>
          <w:lang w:val="en-GB"/>
        </w:rPr>
        <w:tab/>
        <w:t>Gander Collegiate vs. Exploits</w:t>
      </w:r>
    </w:p>
    <w:p w:rsidR="00C17BD3" w:rsidRPr="00EC2332" w:rsidRDefault="00C17BD3" w:rsidP="00C17BD3">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sidRPr="00EC2332">
        <w:rPr>
          <w:rFonts w:eastAsiaTheme="minorEastAsia" w:cs="Arial"/>
          <w:lang w:val="en-GB"/>
        </w:rPr>
        <w:t>Oct 27:</w:t>
      </w:r>
      <w:r w:rsidRPr="00EC2332">
        <w:rPr>
          <w:rFonts w:eastAsiaTheme="minorEastAsia" w:cs="Arial"/>
          <w:lang w:val="en-GB"/>
        </w:rPr>
        <w:tab/>
      </w:r>
      <w:r w:rsidRPr="00EC2332">
        <w:rPr>
          <w:rFonts w:eastAsiaTheme="minorEastAsia" w:cs="Arial"/>
          <w:lang w:val="en-GB"/>
        </w:rPr>
        <w:tab/>
        <w:t>Free Halloween Skate</w:t>
      </w:r>
    </w:p>
    <w:p w:rsidR="004F093E" w:rsidRDefault="004F093E" w:rsidP="004F093E">
      <w:pPr>
        <w:autoSpaceDE w:val="0"/>
        <w:autoSpaceDN w:val="0"/>
        <w:adjustRightInd w:val="0"/>
        <w:rPr>
          <w:rFonts w:eastAsia="Times New Roman"/>
          <w:b/>
          <w:color w:val="000000"/>
          <w:sz w:val="28"/>
          <w:szCs w:val="28"/>
        </w:rPr>
      </w:pPr>
    </w:p>
    <w:p w:rsidR="000E57C2" w:rsidRDefault="00B9129C" w:rsidP="000E57C2">
      <w:pPr>
        <w:pStyle w:val="Heading3"/>
      </w:pPr>
      <w:r>
        <w:t>B</w:t>
      </w:r>
      <w:r w:rsidR="000E57C2">
        <w:t>.</w:t>
      </w:r>
      <w:r w:rsidR="000E57C2">
        <w:tab/>
        <w:t xml:space="preserve">Public </w:t>
      </w:r>
      <w:r w:rsidR="00172755">
        <w:t>Safety &amp; Protective Services</w:t>
      </w:r>
      <w:r w:rsidR="00AF4A94">
        <w:t xml:space="preserve"> </w:t>
      </w:r>
      <w:r w:rsidR="009F6F92">
        <w:t>Committee:</w:t>
      </w:r>
    </w:p>
    <w:p w:rsidR="000E57C2" w:rsidRDefault="000E57C2" w:rsidP="000E57C2"/>
    <w:p w:rsidR="000E57C2" w:rsidRPr="00480A65" w:rsidRDefault="000E57C2" w:rsidP="000E57C2">
      <w:r w:rsidRPr="00480A65">
        <w:t xml:space="preserve">The </w:t>
      </w:r>
      <w:r w:rsidR="00172755">
        <w:t>Public Safety &amp; Protective Services</w:t>
      </w:r>
      <w:r w:rsidRPr="00480A65">
        <w:t xml:space="preserve"> Committee report was presented by </w:t>
      </w:r>
      <w:proofErr w:type="spellStart"/>
      <w:r w:rsidRPr="00480A65">
        <w:t>Councillor</w:t>
      </w:r>
      <w:proofErr w:type="spellEnd"/>
      <w:r w:rsidR="00025375">
        <w:t xml:space="preserve"> </w:t>
      </w:r>
      <w:r w:rsidR="007468B3">
        <w:t>Woodford</w:t>
      </w:r>
      <w:r>
        <w:t>.</w:t>
      </w:r>
    </w:p>
    <w:p w:rsidR="00D5566B" w:rsidRDefault="00D5566B" w:rsidP="000E57C2"/>
    <w:p w:rsidR="00AF4A94" w:rsidRPr="00767063" w:rsidRDefault="000E57C2" w:rsidP="00925778">
      <w:r w:rsidRPr="00767063">
        <w:t xml:space="preserve">The Public </w:t>
      </w:r>
      <w:r w:rsidR="00172755" w:rsidRPr="00767063">
        <w:t>Safety &amp; Protective Services</w:t>
      </w:r>
      <w:r w:rsidR="007D51B9" w:rsidRPr="00767063">
        <w:t xml:space="preserve"> Committee was held on </w:t>
      </w:r>
      <w:r w:rsidR="00C50AF7">
        <w:t>October</w:t>
      </w:r>
      <w:r w:rsidR="001209C4">
        <w:t xml:space="preserve"> </w:t>
      </w:r>
      <w:r w:rsidR="00C50AF7">
        <w:t>9</w:t>
      </w:r>
      <w:r w:rsidR="003A3021" w:rsidRPr="00767063">
        <w:t>, 2018</w:t>
      </w:r>
      <w:r w:rsidRPr="00767063">
        <w:t xml:space="preserve">. </w:t>
      </w:r>
      <w:r w:rsidR="00805B8B" w:rsidRPr="00767063">
        <w:t xml:space="preserve"> </w:t>
      </w:r>
      <w:r w:rsidRPr="00767063">
        <w:t xml:space="preserve">The meeting was chaired </w:t>
      </w:r>
      <w:r w:rsidR="00BF4CD2">
        <w:t xml:space="preserve">by </w:t>
      </w:r>
      <w:r w:rsidR="00C50AF7">
        <w:t>B. Dove</w:t>
      </w:r>
      <w:r w:rsidR="0050206A">
        <w:t xml:space="preserve">, </w:t>
      </w:r>
      <w:proofErr w:type="spellStart"/>
      <w:r w:rsidR="0050206A">
        <w:t>Councillor</w:t>
      </w:r>
      <w:proofErr w:type="spellEnd"/>
      <w:r w:rsidRPr="00767063">
        <w:t>.  Other members present included</w:t>
      </w:r>
      <w:r w:rsidR="00B419EC">
        <w:t xml:space="preserve">: </w:t>
      </w:r>
      <w:r w:rsidR="007468B3" w:rsidRPr="00767063">
        <w:t>T. Pollett</w:t>
      </w:r>
      <w:r w:rsidR="000665F4" w:rsidRPr="00767063">
        <w:t xml:space="preserve">, </w:t>
      </w:r>
      <w:r w:rsidR="007468B3" w:rsidRPr="00767063">
        <w:t>Deputy Mayor</w:t>
      </w:r>
      <w:r w:rsidR="000665F4" w:rsidRPr="00767063">
        <w:t xml:space="preserve">; </w:t>
      </w:r>
      <w:r w:rsidR="00577E47" w:rsidRPr="00767063">
        <w:t xml:space="preserve">G. Brown, </w:t>
      </w:r>
      <w:proofErr w:type="spellStart"/>
      <w:r w:rsidR="00577E47" w:rsidRPr="00767063">
        <w:t>Councillor</w:t>
      </w:r>
      <w:proofErr w:type="spellEnd"/>
      <w:r w:rsidR="00577E47" w:rsidRPr="00767063">
        <w:t xml:space="preserve">; </w:t>
      </w:r>
      <w:r w:rsidR="00B419EC">
        <w:t>W. Jenkins,</w:t>
      </w:r>
      <w:r w:rsidR="00F23D2C">
        <w:t xml:space="preserve"> Municipal Enforcement Officer</w:t>
      </w:r>
      <w:r w:rsidR="00B419EC">
        <w:t xml:space="preserve"> in Charge</w:t>
      </w:r>
      <w:r w:rsidR="002841FF" w:rsidRPr="00767063">
        <w:t xml:space="preserve">; </w:t>
      </w:r>
      <w:r w:rsidR="00B419EC">
        <w:t>H. Lowe</w:t>
      </w:r>
      <w:r w:rsidR="00DE5B8E">
        <w:t xml:space="preserve">, Fire Chief, </w:t>
      </w:r>
      <w:r w:rsidR="00F23D2C">
        <w:t>L. Small, Administrative Assistant</w:t>
      </w:r>
      <w:r w:rsidR="00AB13D1" w:rsidRPr="00767063">
        <w:t>.</w:t>
      </w:r>
    </w:p>
    <w:p w:rsidR="00805B8B" w:rsidRDefault="00805B8B" w:rsidP="00925778"/>
    <w:p w:rsidR="00925778" w:rsidRDefault="00925778" w:rsidP="00925778">
      <w:r>
        <w:t>The following items were discussed:</w:t>
      </w:r>
    </w:p>
    <w:p w:rsidR="0050206A" w:rsidRDefault="0050206A" w:rsidP="00925778"/>
    <w:p w:rsidR="00C50AF7" w:rsidRPr="00690444" w:rsidRDefault="00C50AF7" w:rsidP="00C50AF7">
      <w:pPr>
        <w:rPr>
          <w:rFonts w:ascii="Calibri" w:hAnsi="Calibri"/>
          <w:b/>
          <w:sz w:val="28"/>
          <w:szCs w:val="28"/>
        </w:rPr>
      </w:pPr>
      <w:r w:rsidRPr="00690444">
        <w:rPr>
          <w:rFonts w:ascii="Calibri" w:hAnsi="Calibri"/>
          <w:b/>
          <w:sz w:val="28"/>
          <w:szCs w:val="28"/>
        </w:rPr>
        <w:t xml:space="preserve">Brush Clearing </w:t>
      </w:r>
    </w:p>
    <w:p w:rsidR="00C50AF7" w:rsidRDefault="00C50AF7" w:rsidP="00C50AF7">
      <w:pPr>
        <w:rPr>
          <w:rFonts w:ascii="Calibri" w:hAnsi="Calibri"/>
        </w:rPr>
      </w:pPr>
    </w:p>
    <w:p w:rsidR="00C50AF7" w:rsidRDefault="00C50AF7" w:rsidP="00C50AF7">
      <w:pPr>
        <w:rPr>
          <w:rFonts w:ascii="Calibri" w:hAnsi="Calibri"/>
        </w:rPr>
      </w:pPr>
      <w:r>
        <w:rPr>
          <w:rFonts w:ascii="Calibri" w:hAnsi="Calibri"/>
        </w:rPr>
        <w:t>The Committee met with the Director of Public Works and Services to discuss the request from this Committee to conduct brush clearing in certain areas of town that have been become known as potential trouble spots or potential hang outs.</w:t>
      </w:r>
    </w:p>
    <w:p w:rsidR="00C50AF7" w:rsidRDefault="00C50AF7" w:rsidP="00C50AF7">
      <w:pPr>
        <w:rPr>
          <w:rFonts w:ascii="Calibri" w:hAnsi="Calibri"/>
        </w:rPr>
      </w:pPr>
    </w:p>
    <w:p w:rsidR="00C50AF7" w:rsidRDefault="00C50AF7" w:rsidP="00C50AF7">
      <w:pPr>
        <w:rPr>
          <w:rFonts w:ascii="Calibri" w:hAnsi="Calibri"/>
        </w:rPr>
      </w:pPr>
      <w:r>
        <w:rPr>
          <w:rFonts w:ascii="Calibri" w:hAnsi="Calibri"/>
        </w:rPr>
        <w:t>The Committee agreed that this should be handled on an individual basis as not all areas are the same and may require just some thinning while others may require tree’s taken down etc.</w:t>
      </w:r>
    </w:p>
    <w:p w:rsidR="00C50AF7" w:rsidRDefault="00C50AF7" w:rsidP="00C50AF7">
      <w:pPr>
        <w:rPr>
          <w:rFonts w:ascii="Calibri" w:hAnsi="Calibri"/>
        </w:rPr>
      </w:pPr>
    </w:p>
    <w:p w:rsidR="00C50AF7" w:rsidRDefault="00C50AF7" w:rsidP="00C50AF7">
      <w:pPr>
        <w:rPr>
          <w:rFonts w:ascii="Calibri" w:hAnsi="Calibri"/>
        </w:rPr>
      </w:pPr>
      <w:r>
        <w:rPr>
          <w:rFonts w:ascii="Calibri" w:hAnsi="Calibri"/>
        </w:rPr>
        <w:lastRenderedPageBreak/>
        <w:t>It was agreed that if a complaint is received, it will be reviewed by the Municipal Enforcement and Public Works and Services Departments at the time to determine the correct course of action.</w:t>
      </w:r>
    </w:p>
    <w:p w:rsidR="00C50AF7" w:rsidRDefault="00C50AF7" w:rsidP="00C50AF7">
      <w:pPr>
        <w:rPr>
          <w:rFonts w:ascii="Calibri" w:hAnsi="Calibri"/>
        </w:rPr>
      </w:pPr>
    </w:p>
    <w:p w:rsidR="00C50AF7" w:rsidRDefault="00C50AF7" w:rsidP="00C50AF7">
      <w:pPr>
        <w:tabs>
          <w:tab w:val="left" w:pos="-1200"/>
          <w:tab w:val="left" w:pos="-1020"/>
          <w:tab w:val="left" w:pos="2880"/>
        </w:tabs>
        <w:rPr>
          <w:rFonts w:ascii="Calibri" w:hAnsi="Calibri" w:cs="Arial"/>
          <w:b/>
          <w:sz w:val="28"/>
          <w:szCs w:val="28"/>
          <w:lang w:val="en-GB"/>
        </w:rPr>
      </w:pPr>
      <w:r w:rsidRPr="000F52C7">
        <w:rPr>
          <w:rFonts w:ascii="Calibri" w:hAnsi="Calibri" w:cs="Arial"/>
          <w:b/>
          <w:sz w:val="28"/>
          <w:szCs w:val="28"/>
          <w:lang w:val="en-GB"/>
        </w:rPr>
        <w:t>Bonfire Site</w:t>
      </w:r>
    </w:p>
    <w:p w:rsidR="00C50AF7" w:rsidRDefault="00C50AF7" w:rsidP="00C50AF7">
      <w:pPr>
        <w:tabs>
          <w:tab w:val="left" w:pos="-1200"/>
          <w:tab w:val="left" w:pos="-1020"/>
          <w:tab w:val="left" w:pos="2880"/>
        </w:tabs>
        <w:rPr>
          <w:rFonts w:ascii="Calibri" w:hAnsi="Calibri" w:cs="Arial"/>
          <w:lang w:val="en-GB"/>
        </w:rPr>
      </w:pPr>
    </w:p>
    <w:p w:rsidR="00C50AF7" w:rsidRDefault="00C50AF7" w:rsidP="00C50AF7">
      <w:pPr>
        <w:tabs>
          <w:tab w:val="left" w:pos="-1200"/>
          <w:tab w:val="left" w:pos="-1020"/>
          <w:tab w:val="left" w:pos="2880"/>
        </w:tabs>
        <w:rPr>
          <w:rFonts w:ascii="Calibri" w:hAnsi="Calibri" w:cs="Arial"/>
          <w:lang w:val="en-GB"/>
        </w:rPr>
      </w:pPr>
      <w:r>
        <w:rPr>
          <w:rFonts w:ascii="Calibri" w:hAnsi="Calibri" w:cs="Arial"/>
          <w:lang w:val="en-GB"/>
        </w:rPr>
        <w:t>This item was discussed at the last management meeting and it was recommended that the Town Bonfire should be held on Friday, November 2</w:t>
      </w:r>
      <w:r w:rsidRPr="00AB5517">
        <w:rPr>
          <w:rFonts w:ascii="Calibri" w:hAnsi="Calibri" w:cs="Arial"/>
          <w:vertAlign w:val="superscript"/>
          <w:lang w:val="en-GB"/>
        </w:rPr>
        <w:t>nd</w:t>
      </w:r>
      <w:r>
        <w:rPr>
          <w:rFonts w:ascii="Calibri" w:hAnsi="Calibri" w:cs="Arial"/>
          <w:lang w:val="en-GB"/>
        </w:rPr>
        <w:t xml:space="preserve">, 2018. </w:t>
      </w:r>
    </w:p>
    <w:p w:rsidR="00C50AF7" w:rsidRDefault="00C50AF7" w:rsidP="00C50AF7">
      <w:pPr>
        <w:tabs>
          <w:tab w:val="left" w:pos="-1200"/>
          <w:tab w:val="left" w:pos="-1020"/>
          <w:tab w:val="left" w:pos="2880"/>
        </w:tabs>
        <w:rPr>
          <w:rFonts w:ascii="Calibri" w:hAnsi="Calibri" w:cs="Arial"/>
          <w:lang w:val="en-GB"/>
        </w:rPr>
      </w:pPr>
    </w:p>
    <w:p w:rsidR="00C50AF7" w:rsidRDefault="00C50AF7" w:rsidP="00C50AF7">
      <w:pPr>
        <w:tabs>
          <w:tab w:val="left" w:pos="-1200"/>
          <w:tab w:val="left" w:pos="-1020"/>
          <w:tab w:val="left" w:pos="2880"/>
        </w:tabs>
        <w:rPr>
          <w:rFonts w:ascii="Calibri" w:hAnsi="Calibri" w:cs="Arial"/>
          <w:lang w:val="en-GB"/>
        </w:rPr>
      </w:pPr>
      <w:r>
        <w:rPr>
          <w:rFonts w:ascii="Calibri" w:hAnsi="Calibri" w:cs="Arial"/>
          <w:lang w:val="en-GB"/>
        </w:rPr>
        <w:t xml:space="preserve">Resources will be made available to break apart the remnants of the fire with a front-end loader and Gander Fire Rescue will then completely extinguish it. The Public Works Department will also reduce the size of the debris with the wood chipper prior to the event; this will ensure the fire is out before the school opens on the following Monday. </w:t>
      </w:r>
    </w:p>
    <w:p w:rsidR="00C50AF7" w:rsidRDefault="00C50AF7" w:rsidP="00C50AF7">
      <w:pPr>
        <w:tabs>
          <w:tab w:val="left" w:pos="-1200"/>
          <w:tab w:val="left" w:pos="-1020"/>
          <w:tab w:val="left" w:pos="2880"/>
        </w:tabs>
        <w:rPr>
          <w:rFonts w:ascii="Calibri" w:hAnsi="Calibri" w:cs="Arial"/>
          <w:lang w:val="en-GB"/>
        </w:rPr>
      </w:pPr>
    </w:p>
    <w:p w:rsidR="00C50AF7" w:rsidRDefault="00C50AF7" w:rsidP="00C50AF7">
      <w:pPr>
        <w:tabs>
          <w:tab w:val="left" w:pos="-1200"/>
          <w:tab w:val="left" w:pos="-1020"/>
          <w:tab w:val="left" w:pos="2880"/>
        </w:tabs>
        <w:rPr>
          <w:rFonts w:ascii="Calibri" w:hAnsi="Calibri" w:cs="Arial"/>
          <w:lang w:val="en-GB"/>
        </w:rPr>
      </w:pPr>
      <w:r>
        <w:rPr>
          <w:rFonts w:ascii="Calibri" w:hAnsi="Calibri" w:cs="Arial"/>
          <w:lang w:val="en-GB"/>
        </w:rPr>
        <w:t>The Committee agreed and scheduling the event on the weekend before or after November 5</w:t>
      </w:r>
      <w:r w:rsidRPr="00734DA8">
        <w:rPr>
          <w:rFonts w:ascii="Calibri" w:hAnsi="Calibri" w:cs="Arial"/>
          <w:vertAlign w:val="superscript"/>
          <w:lang w:val="en-GB"/>
        </w:rPr>
        <w:t>th</w:t>
      </w:r>
      <w:r>
        <w:rPr>
          <w:rFonts w:ascii="Calibri" w:hAnsi="Calibri" w:cs="Arial"/>
          <w:lang w:val="en-GB"/>
        </w:rPr>
        <w:t xml:space="preserve"> and deploying resources to remediate the site will become the new process for Bonfire Night going forward. Gander Elementary will be contacted and updated on Council’s decision in response to complaints they had received from parents. </w:t>
      </w:r>
    </w:p>
    <w:p w:rsidR="00C50AF7" w:rsidRPr="00AB5517" w:rsidRDefault="00C50AF7" w:rsidP="00C50AF7">
      <w:pPr>
        <w:tabs>
          <w:tab w:val="left" w:pos="-1200"/>
          <w:tab w:val="left" w:pos="-1020"/>
          <w:tab w:val="left" w:pos="2880"/>
        </w:tabs>
        <w:rPr>
          <w:rFonts w:ascii="Calibri" w:hAnsi="Calibri" w:cs="Arial"/>
          <w:lang w:val="en-GB"/>
        </w:rPr>
      </w:pPr>
    </w:p>
    <w:p w:rsidR="00C50AF7" w:rsidRDefault="00C50AF7" w:rsidP="00C50AF7">
      <w:pPr>
        <w:tabs>
          <w:tab w:val="left" w:pos="-1200"/>
          <w:tab w:val="left" w:pos="-1020"/>
          <w:tab w:val="left" w:pos="2880"/>
        </w:tabs>
        <w:rPr>
          <w:rFonts w:ascii="Calibri" w:hAnsi="Calibri" w:cs="Arial"/>
          <w:b/>
          <w:sz w:val="28"/>
          <w:szCs w:val="28"/>
          <w:lang w:val="en-GB"/>
        </w:rPr>
      </w:pPr>
      <w:r>
        <w:rPr>
          <w:rFonts w:ascii="Calibri" w:hAnsi="Calibri" w:cs="Arial"/>
          <w:b/>
          <w:sz w:val="28"/>
          <w:szCs w:val="28"/>
          <w:lang w:val="en-GB"/>
        </w:rPr>
        <w:t>Needle Disposal</w:t>
      </w:r>
    </w:p>
    <w:p w:rsidR="00C50AF7" w:rsidRDefault="00C50AF7" w:rsidP="00C50AF7">
      <w:pPr>
        <w:tabs>
          <w:tab w:val="left" w:pos="-1200"/>
          <w:tab w:val="left" w:pos="-1020"/>
          <w:tab w:val="left" w:pos="2880"/>
        </w:tabs>
        <w:rPr>
          <w:rFonts w:ascii="Calibri" w:hAnsi="Calibri" w:cs="Arial"/>
          <w:b/>
          <w:sz w:val="28"/>
          <w:szCs w:val="28"/>
          <w:lang w:val="en-GB"/>
        </w:rPr>
      </w:pPr>
    </w:p>
    <w:p w:rsidR="00C50AF7" w:rsidRPr="00E46775" w:rsidRDefault="00C50AF7" w:rsidP="00C50AF7">
      <w:pPr>
        <w:tabs>
          <w:tab w:val="left" w:pos="-1200"/>
          <w:tab w:val="left" w:pos="-1020"/>
          <w:tab w:val="left" w:pos="2880"/>
        </w:tabs>
        <w:rPr>
          <w:rFonts w:ascii="Calibri" w:hAnsi="Calibri" w:cs="Arial"/>
          <w:lang w:val="en-GB"/>
        </w:rPr>
      </w:pPr>
      <w:r w:rsidRPr="00E46775">
        <w:rPr>
          <w:rFonts w:ascii="Calibri" w:hAnsi="Calibri" w:cs="Arial"/>
          <w:lang w:val="en-GB"/>
        </w:rPr>
        <w:t xml:space="preserve">The Fire Chief reported that he had recently met with Central Health representatives who were pleased to see that the Town of Gander is being pro-active regarding the disposal of used needles; there has been some concern from residents who have seen discarded needles in the community and are wondering what can be done. </w:t>
      </w:r>
    </w:p>
    <w:p w:rsidR="00C50AF7" w:rsidRPr="00E46775" w:rsidRDefault="00C50AF7" w:rsidP="00C50AF7">
      <w:pPr>
        <w:tabs>
          <w:tab w:val="left" w:pos="-1200"/>
          <w:tab w:val="left" w:pos="-1020"/>
          <w:tab w:val="left" w:pos="2880"/>
        </w:tabs>
        <w:rPr>
          <w:rFonts w:ascii="Calibri" w:hAnsi="Calibri" w:cs="Arial"/>
          <w:lang w:val="en-GB"/>
        </w:rPr>
      </w:pPr>
    </w:p>
    <w:p w:rsidR="00C50AF7" w:rsidRDefault="00C50AF7" w:rsidP="00C50AF7">
      <w:pPr>
        <w:tabs>
          <w:tab w:val="left" w:pos="-1200"/>
          <w:tab w:val="left" w:pos="-1020"/>
          <w:tab w:val="left" w:pos="2880"/>
        </w:tabs>
        <w:rPr>
          <w:rFonts w:ascii="Calibri" w:hAnsi="Calibri" w:cs="Arial"/>
          <w:lang w:val="en-GB"/>
        </w:rPr>
      </w:pPr>
      <w:r>
        <w:rPr>
          <w:rFonts w:ascii="Calibri" w:hAnsi="Calibri" w:cs="Arial"/>
          <w:lang w:val="en-GB"/>
        </w:rPr>
        <w:t>Information</w:t>
      </w:r>
      <w:r w:rsidRPr="00E46775">
        <w:rPr>
          <w:rFonts w:ascii="Calibri" w:hAnsi="Calibri" w:cs="Arial"/>
          <w:lang w:val="en-GB"/>
        </w:rPr>
        <w:t xml:space="preserve"> </w:t>
      </w:r>
      <w:r>
        <w:rPr>
          <w:rFonts w:ascii="Calibri" w:hAnsi="Calibri" w:cs="Arial"/>
          <w:lang w:val="en-GB"/>
        </w:rPr>
        <w:t xml:space="preserve">on what to do should you find a needle </w:t>
      </w:r>
      <w:r w:rsidRPr="00E46775">
        <w:rPr>
          <w:rFonts w:ascii="Calibri" w:hAnsi="Calibri" w:cs="Arial"/>
          <w:lang w:val="en-GB"/>
        </w:rPr>
        <w:t xml:space="preserve">is attached </w:t>
      </w:r>
      <w:r>
        <w:rPr>
          <w:rFonts w:ascii="Calibri" w:hAnsi="Calibri" w:cs="Arial"/>
          <w:lang w:val="en-GB"/>
        </w:rPr>
        <w:t xml:space="preserve">here and </w:t>
      </w:r>
      <w:r w:rsidRPr="00E46775">
        <w:rPr>
          <w:rFonts w:ascii="Calibri" w:hAnsi="Calibri" w:cs="Arial"/>
          <w:lang w:val="en-GB"/>
        </w:rPr>
        <w:t>will be placed online for the public</w:t>
      </w:r>
      <w:r>
        <w:rPr>
          <w:rFonts w:ascii="Calibri" w:hAnsi="Calibri" w:cs="Arial"/>
          <w:lang w:val="en-GB"/>
        </w:rPr>
        <w:t xml:space="preserve"> through the Town’s media department. Parents should speak to their children about this issue and the Town will be contacting the schools to see they are providing any program information. </w:t>
      </w:r>
    </w:p>
    <w:p w:rsidR="00C50AF7" w:rsidRDefault="00C50AF7" w:rsidP="00C50AF7">
      <w:pPr>
        <w:tabs>
          <w:tab w:val="left" w:pos="-1200"/>
          <w:tab w:val="left" w:pos="-1020"/>
          <w:tab w:val="left" w:pos="2880"/>
        </w:tabs>
        <w:rPr>
          <w:rFonts w:ascii="Calibri" w:hAnsi="Calibri" w:cs="Arial"/>
          <w:lang w:val="en-GB"/>
        </w:rPr>
      </w:pPr>
    </w:p>
    <w:p w:rsidR="00C50AF7" w:rsidRDefault="00C50AF7" w:rsidP="00C50AF7">
      <w:pPr>
        <w:tabs>
          <w:tab w:val="left" w:pos="-1200"/>
          <w:tab w:val="left" w:pos="-1020"/>
          <w:tab w:val="left" w:pos="2880"/>
        </w:tabs>
        <w:rPr>
          <w:rFonts w:ascii="Calibri" w:hAnsi="Calibri" w:cs="Arial"/>
          <w:lang w:val="en-GB"/>
        </w:rPr>
      </w:pPr>
      <w:r>
        <w:rPr>
          <w:rFonts w:ascii="Calibri" w:hAnsi="Calibri" w:cs="Arial"/>
          <w:lang w:val="en-GB"/>
        </w:rPr>
        <w:t xml:space="preserve">It was also brought forward that Municipal Enforcement, Public Works and the Fire Department personnel should have proper disposal units available and processes in place.  </w:t>
      </w:r>
      <w:r w:rsidRPr="00E46775">
        <w:rPr>
          <w:rFonts w:ascii="Calibri" w:hAnsi="Calibri" w:cs="Arial"/>
          <w:lang w:val="en-GB"/>
        </w:rPr>
        <w:t xml:space="preserve">The </w:t>
      </w:r>
      <w:r>
        <w:rPr>
          <w:rFonts w:ascii="Calibri" w:hAnsi="Calibri" w:cs="Arial"/>
          <w:lang w:val="en-GB"/>
        </w:rPr>
        <w:t>D</w:t>
      </w:r>
      <w:r w:rsidRPr="00E46775">
        <w:rPr>
          <w:rFonts w:ascii="Calibri" w:hAnsi="Calibri" w:cs="Arial"/>
          <w:lang w:val="en-GB"/>
        </w:rPr>
        <w:t xml:space="preserve">epartment of </w:t>
      </w:r>
      <w:r>
        <w:rPr>
          <w:rFonts w:ascii="Calibri" w:hAnsi="Calibri" w:cs="Arial"/>
          <w:lang w:val="en-GB"/>
        </w:rPr>
        <w:t>C</w:t>
      </w:r>
      <w:r w:rsidRPr="00E46775">
        <w:rPr>
          <w:rFonts w:ascii="Calibri" w:hAnsi="Calibri" w:cs="Arial"/>
          <w:lang w:val="en-GB"/>
        </w:rPr>
        <w:t xml:space="preserve">ommunicable </w:t>
      </w:r>
      <w:r>
        <w:rPr>
          <w:rFonts w:ascii="Calibri" w:hAnsi="Calibri" w:cs="Arial"/>
          <w:lang w:val="en-GB"/>
        </w:rPr>
        <w:t>D</w:t>
      </w:r>
      <w:r w:rsidRPr="00E46775">
        <w:rPr>
          <w:rFonts w:ascii="Calibri" w:hAnsi="Calibri" w:cs="Arial"/>
          <w:lang w:val="en-GB"/>
        </w:rPr>
        <w:t xml:space="preserve">isease </w:t>
      </w:r>
      <w:r>
        <w:rPr>
          <w:rFonts w:ascii="Calibri" w:hAnsi="Calibri" w:cs="Arial"/>
          <w:lang w:val="en-GB"/>
        </w:rPr>
        <w:t xml:space="preserve">with Central Health </w:t>
      </w:r>
      <w:r w:rsidRPr="00E46775">
        <w:rPr>
          <w:rFonts w:ascii="Calibri" w:hAnsi="Calibri" w:cs="Arial"/>
          <w:lang w:val="en-GB"/>
        </w:rPr>
        <w:t>has n</w:t>
      </w:r>
      <w:r>
        <w:rPr>
          <w:rFonts w:ascii="Calibri" w:hAnsi="Calibri" w:cs="Arial"/>
          <w:lang w:val="en-GB"/>
        </w:rPr>
        <w:t>ot seen any trends yet, however</w:t>
      </w:r>
      <w:r w:rsidRPr="00E46775">
        <w:rPr>
          <w:rFonts w:ascii="Calibri" w:hAnsi="Calibri" w:cs="Arial"/>
          <w:lang w:val="en-GB"/>
        </w:rPr>
        <w:t xml:space="preserve"> they do suggest we track the areas of concern.</w:t>
      </w:r>
    </w:p>
    <w:p w:rsidR="00C50AF7" w:rsidRDefault="00C50AF7" w:rsidP="00C50AF7">
      <w:pPr>
        <w:tabs>
          <w:tab w:val="left" w:pos="-1200"/>
          <w:tab w:val="left" w:pos="-1020"/>
          <w:tab w:val="left" w:pos="2880"/>
        </w:tabs>
        <w:rPr>
          <w:rFonts w:ascii="Calibri" w:hAnsi="Calibri" w:cs="Arial"/>
          <w:lang w:val="en-GB"/>
        </w:rPr>
      </w:pPr>
    </w:p>
    <w:p w:rsidR="00C50AF7" w:rsidRDefault="00C50AF7" w:rsidP="00C50AF7">
      <w:pPr>
        <w:tabs>
          <w:tab w:val="left" w:pos="-1200"/>
          <w:tab w:val="left" w:pos="-1020"/>
          <w:tab w:val="left" w:pos="2880"/>
        </w:tabs>
        <w:rPr>
          <w:rFonts w:ascii="Calibri" w:hAnsi="Calibri" w:cs="Arial"/>
          <w:lang w:val="en-GB"/>
        </w:rPr>
      </w:pPr>
      <w:r>
        <w:rPr>
          <w:rFonts w:ascii="Calibri" w:hAnsi="Calibri" w:cs="Arial"/>
          <w:lang w:val="en-GB"/>
        </w:rPr>
        <w:t>The Officer in Charge will be gathering further information and will work with other organizations, the Occupational Health &amp; Safety Officer and the Fire Chief to provide follow-up on this issue. If residents have any questions regarding needle disposal they should contact the Municipal Enforcement Office at 256-4065. Residents are reminded however, that if the call is urgent or criminal in nature, please call the RCMP at 256-6841.</w:t>
      </w:r>
    </w:p>
    <w:p w:rsidR="00C50AF7" w:rsidRDefault="00C50AF7" w:rsidP="00C50AF7">
      <w:pPr>
        <w:tabs>
          <w:tab w:val="left" w:pos="-1200"/>
          <w:tab w:val="left" w:pos="-1020"/>
          <w:tab w:val="left" w:pos="2880"/>
        </w:tabs>
        <w:rPr>
          <w:rFonts w:ascii="Calibri" w:hAnsi="Calibri" w:cs="Arial"/>
          <w:lang w:val="en-GB"/>
        </w:rPr>
      </w:pPr>
    </w:p>
    <w:p w:rsidR="00C50AF7" w:rsidRDefault="00C50AF7" w:rsidP="00C50AF7">
      <w:pPr>
        <w:tabs>
          <w:tab w:val="left" w:pos="-1200"/>
          <w:tab w:val="left" w:pos="-1020"/>
          <w:tab w:val="left" w:pos="2880"/>
        </w:tabs>
        <w:rPr>
          <w:rFonts w:ascii="Calibri" w:hAnsi="Calibri" w:cs="Arial"/>
          <w:lang w:val="en-GB"/>
        </w:rPr>
      </w:pPr>
    </w:p>
    <w:p w:rsidR="00C50AF7" w:rsidRDefault="00C50AF7" w:rsidP="00C50AF7">
      <w:pPr>
        <w:tabs>
          <w:tab w:val="left" w:pos="-1200"/>
          <w:tab w:val="left" w:pos="-1020"/>
          <w:tab w:val="left" w:pos="2880"/>
        </w:tabs>
        <w:rPr>
          <w:rFonts w:ascii="Calibri" w:hAnsi="Calibri" w:cs="Arial"/>
          <w:b/>
          <w:sz w:val="28"/>
          <w:szCs w:val="28"/>
          <w:lang w:val="en-GB"/>
        </w:rPr>
      </w:pPr>
      <w:r>
        <w:rPr>
          <w:rFonts w:ascii="Calibri" w:hAnsi="Calibri" w:cs="Arial"/>
          <w:b/>
          <w:sz w:val="28"/>
          <w:szCs w:val="28"/>
          <w:lang w:val="en-GB"/>
        </w:rPr>
        <w:lastRenderedPageBreak/>
        <w:t>Neighbourhood Watch Update</w:t>
      </w:r>
    </w:p>
    <w:p w:rsidR="00C50AF7" w:rsidRDefault="00C50AF7" w:rsidP="00C50AF7">
      <w:pPr>
        <w:tabs>
          <w:tab w:val="left" w:pos="-1200"/>
          <w:tab w:val="left" w:pos="-1020"/>
          <w:tab w:val="left" w:pos="2880"/>
        </w:tabs>
        <w:rPr>
          <w:rFonts w:ascii="Calibri" w:hAnsi="Calibri" w:cs="Arial"/>
          <w:b/>
          <w:sz w:val="28"/>
          <w:szCs w:val="28"/>
          <w:lang w:val="en-GB"/>
        </w:rPr>
      </w:pPr>
    </w:p>
    <w:p w:rsidR="00C50AF7" w:rsidRDefault="00C50AF7" w:rsidP="00C50AF7">
      <w:pPr>
        <w:tabs>
          <w:tab w:val="left" w:pos="-1200"/>
          <w:tab w:val="left" w:pos="-1020"/>
          <w:tab w:val="left" w:pos="2880"/>
        </w:tabs>
        <w:rPr>
          <w:rFonts w:ascii="Calibri" w:hAnsi="Calibri" w:cs="Arial"/>
          <w:lang w:val="en-GB"/>
        </w:rPr>
      </w:pPr>
      <w:r w:rsidRPr="001F0300">
        <w:rPr>
          <w:rFonts w:ascii="Calibri" w:hAnsi="Calibri" w:cs="Arial"/>
          <w:lang w:val="en-GB"/>
        </w:rPr>
        <w:t xml:space="preserve">The Officer in Charge reported that the most recent </w:t>
      </w:r>
      <w:r>
        <w:rPr>
          <w:rFonts w:ascii="Calibri" w:hAnsi="Calibri" w:cs="Arial"/>
          <w:lang w:val="en-GB"/>
        </w:rPr>
        <w:t>Neighbourhood W</w:t>
      </w:r>
      <w:r w:rsidRPr="001F0300">
        <w:rPr>
          <w:rFonts w:ascii="Calibri" w:hAnsi="Calibri" w:cs="Arial"/>
          <w:lang w:val="en-GB"/>
        </w:rPr>
        <w:t xml:space="preserve">atch </w:t>
      </w:r>
      <w:r>
        <w:rPr>
          <w:rFonts w:ascii="Calibri" w:hAnsi="Calibri" w:cs="Arial"/>
          <w:lang w:val="en-GB"/>
        </w:rPr>
        <w:t>public information session at the Fire Hall on October 4</w:t>
      </w:r>
      <w:r w:rsidRPr="001F0300">
        <w:rPr>
          <w:rFonts w:ascii="Calibri" w:hAnsi="Calibri" w:cs="Arial"/>
          <w:vertAlign w:val="superscript"/>
          <w:lang w:val="en-GB"/>
        </w:rPr>
        <w:t>th</w:t>
      </w:r>
      <w:r>
        <w:rPr>
          <w:rFonts w:ascii="Calibri" w:hAnsi="Calibri" w:cs="Arial"/>
          <w:lang w:val="en-GB"/>
        </w:rPr>
        <w:t xml:space="preserve"> </w:t>
      </w:r>
      <w:r w:rsidRPr="001F0300">
        <w:rPr>
          <w:rFonts w:ascii="Calibri" w:hAnsi="Calibri" w:cs="Arial"/>
          <w:lang w:val="en-GB"/>
        </w:rPr>
        <w:t xml:space="preserve">was very well attended </w:t>
      </w:r>
      <w:r>
        <w:rPr>
          <w:rFonts w:ascii="Calibri" w:hAnsi="Calibri" w:cs="Arial"/>
          <w:lang w:val="en-GB"/>
        </w:rPr>
        <w:t xml:space="preserve">with close to three hundred residents along with council members, Minister </w:t>
      </w:r>
      <w:proofErr w:type="spellStart"/>
      <w:r>
        <w:rPr>
          <w:rFonts w:ascii="Calibri" w:hAnsi="Calibri" w:cs="Arial"/>
          <w:lang w:val="en-GB"/>
        </w:rPr>
        <w:t>Haggie</w:t>
      </w:r>
      <w:proofErr w:type="spellEnd"/>
      <w:r>
        <w:rPr>
          <w:rFonts w:ascii="Calibri" w:hAnsi="Calibri" w:cs="Arial"/>
          <w:lang w:val="en-GB"/>
        </w:rPr>
        <w:t>, the RCMP and Co-operators Insurance Company to provide information. Council is very pleased to see residents taking an active role in protecting their properties and looking out for their neighbours.</w:t>
      </w:r>
    </w:p>
    <w:p w:rsidR="00C50AF7" w:rsidRDefault="00C50AF7" w:rsidP="00C50AF7">
      <w:pPr>
        <w:tabs>
          <w:tab w:val="left" w:pos="-1200"/>
          <w:tab w:val="left" w:pos="-1020"/>
          <w:tab w:val="left" w:pos="2880"/>
        </w:tabs>
        <w:rPr>
          <w:rFonts w:ascii="Calibri" w:hAnsi="Calibri" w:cs="Arial"/>
          <w:lang w:val="en-GB"/>
        </w:rPr>
      </w:pPr>
    </w:p>
    <w:p w:rsidR="00C50AF7" w:rsidRDefault="00C50AF7" w:rsidP="00C50AF7">
      <w:pPr>
        <w:tabs>
          <w:tab w:val="left" w:pos="-1200"/>
          <w:tab w:val="left" w:pos="-1020"/>
          <w:tab w:val="left" w:pos="2880"/>
        </w:tabs>
        <w:rPr>
          <w:rFonts w:ascii="Calibri" w:hAnsi="Calibri" w:cs="Arial"/>
          <w:lang w:val="en-GB"/>
        </w:rPr>
      </w:pPr>
      <w:r>
        <w:rPr>
          <w:rFonts w:ascii="Calibri" w:hAnsi="Calibri" w:cs="Arial"/>
          <w:lang w:val="en-GB"/>
        </w:rPr>
        <w:t xml:space="preserve">If anyone would like further information on the program they can call 256-4065 or email at </w:t>
      </w:r>
      <w:hyperlink r:id="rId9" w:history="1">
        <w:r w:rsidRPr="00CD14C9">
          <w:rPr>
            <w:rStyle w:val="Hyperlink"/>
            <w:rFonts w:ascii="Calibri" w:hAnsi="Calibri" w:cs="Arial"/>
            <w:lang w:val="en-GB"/>
          </w:rPr>
          <w:t>neighbourhoodwatch@gandercanada.com</w:t>
        </w:r>
      </w:hyperlink>
      <w:r>
        <w:rPr>
          <w:rFonts w:ascii="Calibri" w:hAnsi="Calibri" w:cs="Arial"/>
          <w:lang w:val="en-GB"/>
        </w:rPr>
        <w:t>.</w:t>
      </w:r>
    </w:p>
    <w:p w:rsidR="00C50AF7" w:rsidRDefault="00C50AF7" w:rsidP="00C50AF7">
      <w:pPr>
        <w:tabs>
          <w:tab w:val="left" w:pos="-1200"/>
          <w:tab w:val="left" w:pos="-1020"/>
          <w:tab w:val="left" w:pos="2880"/>
        </w:tabs>
        <w:rPr>
          <w:rFonts w:ascii="Calibri" w:hAnsi="Calibri" w:cs="Arial"/>
          <w:lang w:val="en-GB"/>
        </w:rPr>
      </w:pPr>
    </w:p>
    <w:p w:rsidR="00C50AF7" w:rsidRPr="00CA6F83" w:rsidRDefault="00C50AF7" w:rsidP="00C50AF7">
      <w:pPr>
        <w:tabs>
          <w:tab w:val="left" w:pos="-1200"/>
          <w:tab w:val="left" w:pos="-1020"/>
          <w:tab w:val="left" w:pos="2880"/>
        </w:tabs>
        <w:rPr>
          <w:rFonts w:ascii="Calibri" w:hAnsi="Calibri" w:cs="Arial"/>
          <w:b/>
          <w:sz w:val="28"/>
          <w:szCs w:val="28"/>
          <w:lang w:val="en-GB"/>
        </w:rPr>
      </w:pPr>
      <w:r w:rsidRPr="00CA6F83">
        <w:rPr>
          <w:rFonts w:ascii="Calibri" w:hAnsi="Calibri" w:cs="Arial"/>
          <w:b/>
          <w:sz w:val="28"/>
          <w:szCs w:val="28"/>
          <w:lang w:val="en-GB"/>
        </w:rPr>
        <w:t>New Policy-</w:t>
      </w:r>
      <w:r w:rsidRPr="00CA6F83">
        <w:rPr>
          <w:rFonts w:ascii="Calibri" w:hAnsi="Calibri" w:cs="Arial"/>
          <w:b/>
          <w:i/>
          <w:sz w:val="28"/>
          <w:szCs w:val="28"/>
          <w:lang w:val="en-GB"/>
        </w:rPr>
        <w:t xml:space="preserve"> </w:t>
      </w:r>
      <w:r w:rsidRPr="00CA6F83">
        <w:rPr>
          <w:rFonts w:ascii="Calibri" w:hAnsi="Calibri" w:cs="Arial"/>
          <w:b/>
          <w:sz w:val="28"/>
          <w:szCs w:val="28"/>
          <w:lang w:val="en-GB"/>
        </w:rPr>
        <w:t>Fire Service Charges for Responding to False Alarms</w:t>
      </w:r>
    </w:p>
    <w:p w:rsidR="00C50AF7" w:rsidRPr="000F52C7" w:rsidRDefault="00C50AF7" w:rsidP="00C50AF7">
      <w:pPr>
        <w:tabs>
          <w:tab w:val="left" w:pos="-1200"/>
          <w:tab w:val="left" w:pos="-1020"/>
          <w:tab w:val="left" w:pos="2880"/>
        </w:tabs>
        <w:rPr>
          <w:rFonts w:ascii="Calibri" w:hAnsi="Calibri" w:cs="Arial"/>
          <w:lang w:val="en-GB"/>
        </w:rPr>
      </w:pPr>
    </w:p>
    <w:p w:rsidR="00C50AF7" w:rsidRDefault="00C50AF7" w:rsidP="00C50AF7">
      <w:pPr>
        <w:tabs>
          <w:tab w:val="left" w:pos="-1200"/>
          <w:tab w:val="left" w:pos="-1020"/>
          <w:tab w:val="left" w:pos="2880"/>
        </w:tabs>
        <w:rPr>
          <w:rFonts w:ascii="Calibri" w:hAnsi="Calibri" w:cs="Arial"/>
          <w:lang w:val="en-GB"/>
        </w:rPr>
      </w:pPr>
      <w:r w:rsidRPr="000F52C7">
        <w:rPr>
          <w:rFonts w:ascii="Calibri" w:hAnsi="Calibri" w:cs="Arial"/>
          <w:lang w:val="en-GB"/>
        </w:rPr>
        <w:t xml:space="preserve">The Committee brought forward </w:t>
      </w:r>
      <w:r>
        <w:rPr>
          <w:rFonts w:ascii="Calibri" w:hAnsi="Calibri" w:cs="Arial"/>
          <w:lang w:val="en-GB"/>
        </w:rPr>
        <w:t>the</w:t>
      </w:r>
      <w:r w:rsidRPr="000F52C7">
        <w:rPr>
          <w:rFonts w:ascii="Calibri" w:hAnsi="Calibri" w:cs="Arial"/>
          <w:lang w:val="en-GB"/>
        </w:rPr>
        <w:t xml:space="preserve"> new policy for </w:t>
      </w:r>
      <w:r w:rsidRPr="006D6F51">
        <w:rPr>
          <w:rFonts w:ascii="Calibri" w:hAnsi="Calibri" w:cs="Arial"/>
          <w:b/>
          <w:i/>
          <w:lang w:val="en-GB"/>
        </w:rPr>
        <w:t xml:space="preserve">Fire Service Charges for Responding to False Alarms </w:t>
      </w:r>
      <w:r w:rsidRPr="000F52C7">
        <w:rPr>
          <w:rFonts w:ascii="Calibri" w:hAnsi="Calibri" w:cs="Arial"/>
          <w:lang w:val="en-GB"/>
        </w:rPr>
        <w:t>fo</w:t>
      </w:r>
      <w:r>
        <w:rPr>
          <w:rFonts w:ascii="Calibri" w:hAnsi="Calibri" w:cs="Arial"/>
          <w:lang w:val="en-GB"/>
        </w:rPr>
        <w:t>r the second and final reading.</w:t>
      </w:r>
    </w:p>
    <w:p w:rsidR="00C50AF7" w:rsidRDefault="00C50AF7" w:rsidP="00C50AF7">
      <w:pPr>
        <w:tabs>
          <w:tab w:val="left" w:pos="-1200"/>
          <w:tab w:val="left" w:pos="-1020"/>
          <w:tab w:val="left" w:pos="2880"/>
        </w:tabs>
        <w:rPr>
          <w:rFonts w:ascii="Calibri" w:hAnsi="Calibri" w:cs="Arial"/>
          <w:lang w:val="en-GB"/>
        </w:rPr>
      </w:pPr>
    </w:p>
    <w:p w:rsidR="00C50AF7" w:rsidRDefault="00C50AF7" w:rsidP="00C50AF7">
      <w:pPr>
        <w:tabs>
          <w:tab w:val="left" w:pos="-1200"/>
          <w:tab w:val="left" w:pos="-1020"/>
          <w:tab w:val="left" w:pos="2880"/>
        </w:tabs>
        <w:rPr>
          <w:rFonts w:ascii="Calibri" w:hAnsi="Calibri" w:cs="Arial"/>
          <w:lang w:val="en-GB"/>
        </w:rPr>
      </w:pPr>
      <w:r>
        <w:rPr>
          <w:rFonts w:ascii="Calibri" w:hAnsi="Calibri" w:cs="Arial"/>
          <w:lang w:val="en-GB"/>
        </w:rPr>
        <w:t>There were no</w:t>
      </w:r>
      <w:r w:rsidRPr="000F52C7">
        <w:rPr>
          <w:rFonts w:ascii="Calibri" w:hAnsi="Calibri" w:cs="Arial"/>
          <w:lang w:val="en-GB"/>
        </w:rPr>
        <w:t xml:space="preserve"> objections received by the posted deadline date</w:t>
      </w:r>
      <w:r>
        <w:rPr>
          <w:rFonts w:ascii="Calibri" w:hAnsi="Calibri" w:cs="Arial"/>
          <w:lang w:val="en-GB"/>
        </w:rPr>
        <w:t>.</w:t>
      </w:r>
    </w:p>
    <w:p w:rsidR="00C50AF7" w:rsidRDefault="00C50AF7" w:rsidP="00C50AF7">
      <w:pPr>
        <w:tabs>
          <w:tab w:val="left" w:pos="-1200"/>
          <w:tab w:val="left" w:pos="-1020"/>
          <w:tab w:val="left" w:pos="2880"/>
        </w:tabs>
        <w:rPr>
          <w:rFonts w:ascii="Calibri" w:hAnsi="Calibri" w:cs="Arial"/>
          <w:lang w:val="en-GB"/>
        </w:rPr>
      </w:pPr>
    </w:p>
    <w:p w:rsidR="00C50AF7" w:rsidRPr="00C50AF7" w:rsidRDefault="00C50AF7" w:rsidP="00C50AF7">
      <w:pPr>
        <w:tabs>
          <w:tab w:val="left" w:pos="-1200"/>
          <w:tab w:val="left" w:pos="-1020"/>
          <w:tab w:val="left" w:pos="2880"/>
        </w:tabs>
        <w:rPr>
          <w:rFonts w:ascii="Calibri" w:hAnsi="Calibri" w:cs="Arial"/>
          <w:b/>
          <w:sz w:val="26"/>
          <w:szCs w:val="26"/>
          <w:lang w:val="en-GB"/>
        </w:rPr>
      </w:pPr>
      <w:r w:rsidRPr="00C50AF7">
        <w:rPr>
          <w:rFonts w:ascii="Calibri" w:hAnsi="Calibri" w:cs="Arial"/>
          <w:b/>
          <w:sz w:val="26"/>
          <w:szCs w:val="26"/>
          <w:lang w:val="en-GB"/>
        </w:rPr>
        <w:t>Motion #18-260</w:t>
      </w:r>
    </w:p>
    <w:p w:rsidR="00C50AF7" w:rsidRPr="00C50AF7" w:rsidRDefault="00C50AF7" w:rsidP="00C50AF7">
      <w:pPr>
        <w:tabs>
          <w:tab w:val="left" w:pos="-1200"/>
          <w:tab w:val="left" w:pos="-1020"/>
          <w:tab w:val="left" w:pos="2880"/>
        </w:tabs>
        <w:rPr>
          <w:rFonts w:ascii="Calibri" w:hAnsi="Calibri" w:cs="Arial"/>
          <w:b/>
          <w:sz w:val="26"/>
          <w:szCs w:val="26"/>
          <w:lang w:val="en-GB"/>
        </w:rPr>
      </w:pPr>
      <w:r w:rsidRPr="00C50AF7">
        <w:rPr>
          <w:rFonts w:ascii="Calibri" w:hAnsi="Calibri" w:cs="Arial"/>
          <w:b/>
          <w:sz w:val="26"/>
          <w:szCs w:val="26"/>
          <w:lang w:val="en-GB"/>
        </w:rPr>
        <w:t>New Policy – Fire Service Charges for Responding to False Alarms</w:t>
      </w:r>
    </w:p>
    <w:p w:rsidR="00C50AF7" w:rsidRDefault="00C50AF7" w:rsidP="00C50AF7">
      <w:pPr>
        <w:tabs>
          <w:tab w:val="left" w:pos="-1200"/>
          <w:tab w:val="left" w:pos="-1020"/>
          <w:tab w:val="left" w:pos="2880"/>
        </w:tabs>
        <w:rPr>
          <w:rFonts w:ascii="Calibri" w:hAnsi="Calibri" w:cs="Arial"/>
          <w:lang w:val="en-GB"/>
        </w:rPr>
      </w:pPr>
    </w:p>
    <w:p w:rsidR="00C50AF7" w:rsidRDefault="00C50AF7" w:rsidP="00C50AF7">
      <w:pPr>
        <w:tabs>
          <w:tab w:val="left" w:pos="-1200"/>
          <w:tab w:val="left" w:pos="-1020"/>
          <w:tab w:val="left" w:pos="2880"/>
        </w:tabs>
        <w:rPr>
          <w:rFonts w:ascii="Calibri" w:hAnsi="Calibri" w:cs="Arial"/>
          <w:lang w:val="en-GB"/>
        </w:rPr>
      </w:pPr>
      <w:r>
        <w:rPr>
          <w:rFonts w:ascii="Calibri" w:hAnsi="Calibri" w:cs="Arial"/>
          <w:lang w:val="en-GB"/>
        </w:rPr>
        <w:t xml:space="preserve">Moved by Councillor Woodford and seconded by Councillor Brown that this policy be approved as presented. </w:t>
      </w:r>
    </w:p>
    <w:p w:rsidR="00C50AF7" w:rsidRDefault="00C50AF7" w:rsidP="00C50AF7">
      <w:pPr>
        <w:tabs>
          <w:tab w:val="left" w:pos="-1200"/>
          <w:tab w:val="left" w:pos="-1020"/>
          <w:tab w:val="left" w:pos="2880"/>
        </w:tabs>
        <w:rPr>
          <w:rFonts w:ascii="Calibri" w:hAnsi="Calibri" w:cs="Arial"/>
          <w:lang w:val="en-GB"/>
        </w:rPr>
      </w:pPr>
    </w:p>
    <w:p w:rsidR="00C50AF7" w:rsidRDefault="00C50AF7" w:rsidP="00C50AF7">
      <w:pPr>
        <w:tabs>
          <w:tab w:val="left" w:pos="-1200"/>
          <w:tab w:val="left" w:pos="-1020"/>
        </w:tabs>
        <w:rPr>
          <w:rFonts w:ascii="Calibri" w:hAnsi="Calibri" w:cs="Arial"/>
          <w:lang w:val="en-GB"/>
        </w:rPr>
      </w:pPr>
      <w:r>
        <w:rPr>
          <w:rFonts w:ascii="Calibri" w:hAnsi="Calibri" w:cs="Arial"/>
          <w:lang w:val="en-GB"/>
        </w:rPr>
        <w:tab/>
      </w:r>
      <w:r>
        <w:rPr>
          <w:rFonts w:ascii="Calibri" w:hAnsi="Calibri" w:cs="Arial"/>
          <w:lang w:val="en-GB"/>
        </w:rPr>
        <w:tab/>
        <w:t>In Favour:</w:t>
      </w:r>
      <w:r>
        <w:rPr>
          <w:rFonts w:ascii="Calibri" w:hAnsi="Calibri" w:cs="Arial"/>
          <w:lang w:val="en-GB"/>
        </w:rPr>
        <w:tab/>
        <w:t>6</w:t>
      </w:r>
      <w:r>
        <w:rPr>
          <w:rFonts w:ascii="Calibri" w:hAnsi="Calibri" w:cs="Arial"/>
          <w:lang w:val="en-GB"/>
        </w:rPr>
        <w:tab/>
        <w:t>Opposing:</w:t>
      </w:r>
      <w:r>
        <w:rPr>
          <w:rFonts w:ascii="Calibri" w:hAnsi="Calibri" w:cs="Arial"/>
          <w:lang w:val="en-GB"/>
        </w:rPr>
        <w:tab/>
        <w:t>0</w:t>
      </w:r>
    </w:p>
    <w:p w:rsidR="00C50AF7" w:rsidRDefault="00C50AF7" w:rsidP="00C50AF7">
      <w:pPr>
        <w:tabs>
          <w:tab w:val="left" w:pos="-1200"/>
          <w:tab w:val="left" w:pos="-1020"/>
        </w:tabs>
        <w:rPr>
          <w:rFonts w:ascii="Calibri" w:hAnsi="Calibri" w:cs="Arial"/>
          <w:lang w:val="en-GB"/>
        </w:rPr>
      </w:pPr>
    </w:p>
    <w:p w:rsidR="00C50AF7" w:rsidRDefault="00C50AF7" w:rsidP="00C50AF7">
      <w:pPr>
        <w:tabs>
          <w:tab w:val="left" w:pos="-1200"/>
          <w:tab w:val="left" w:pos="-1020"/>
        </w:tabs>
        <w:rPr>
          <w:rFonts w:ascii="Calibri" w:hAnsi="Calibri" w:cs="Arial"/>
          <w:lang w:val="en-GB"/>
        </w:rPr>
      </w:pPr>
      <w:r w:rsidRPr="00C50AF7">
        <w:rPr>
          <w:rFonts w:ascii="Calibri" w:hAnsi="Calibri" w:cs="Arial"/>
          <w:b/>
          <w:lang w:val="en-GB"/>
        </w:rPr>
        <w:t>Decision:</w:t>
      </w:r>
      <w:r>
        <w:rPr>
          <w:rFonts w:ascii="Calibri" w:hAnsi="Calibri" w:cs="Arial"/>
          <w:lang w:val="en-GB"/>
        </w:rPr>
        <w:tab/>
        <w:t>Motion carried.</w:t>
      </w:r>
    </w:p>
    <w:p w:rsidR="00C50AF7" w:rsidRDefault="00C50AF7" w:rsidP="00C50AF7">
      <w:pPr>
        <w:tabs>
          <w:tab w:val="left" w:pos="-1200"/>
          <w:tab w:val="left" w:pos="-1020"/>
          <w:tab w:val="left" w:pos="2880"/>
        </w:tabs>
        <w:rPr>
          <w:rFonts w:ascii="Calibri" w:hAnsi="Calibri" w:cs="Arial"/>
          <w:lang w:val="en-GB"/>
        </w:rPr>
      </w:pPr>
    </w:p>
    <w:p w:rsidR="00C50AF7" w:rsidRPr="000A66F9" w:rsidRDefault="00C50AF7" w:rsidP="00C50AF7">
      <w:pPr>
        <w:tabs>
          <w:tab w:val="left" w:pos="-1200"/>
          <w:tab w:val="left" w:pos="-1020"/>
          <w:tab w:val="left" w:pos="2880"/>
        </w:tabs>
        <w:rPr>
          <w:rFonts w:ascii="Calibri" w:hAnsi="Calibri" w:cs="Arial"/>
          <w:b/>
          <w:sz w:val="28"/>
          <w:szCs w:val="28"/>
          <w:lang w:val="en-GB"/>
        </w:rPr>
      </w:pPr>
      <w:r w:rsidRPr="000A66F9">
        <w:rPr>
          <w:rFonts w:ascii="Calibri" w:hAnsi="Calibri" w:cs="Arial"/>
          <w:b/>
          <w:sz w:val="28"/>
          <w:szCs w:val="28"/>
          <w:lang w:val="en-GB"/>
        </w:rPr>
        <w:t>Cannabis Education</w:t>
      </w:r>
    </w:p>
    <w:p w:rsidR="00C50AF7" w:rsidRDefault="00C50AF7" w:rsidP="00C50AF7">
      <w:pPr>
        <w:tabs>
          <w:tab w:val="left" w:pos="-1200"/>
          <w:tab w:val="left" w:pos="-1020"/>
          <w:tab w:val="left" w:pos="2880"/>
        </w:tabs>
        <w:rPr>
          <w:rFonts w:ascii="Calibri" w:hAnsi="Calibri" w:cs="Arial"/>
          <w:lang w:val="en-GB"/>
        </w:rPr>
      </w:pPr>
    </w:p>
    <w:p w:rsidR="00C50AF7" w:rsidRDefault="00C50AF7" w:rsidP="00C50AF7">
      <w:pPr>
        <w:tabs>
          <w:tab w:val="left" w:pos="-1200"/>
          <w:tab w:val="left" w:pos="-1020"/>
          <w:tab w:val="left" w:pos="2880"/>
        </w:tabs>
        <w:rPr>
          <w:rFonts w:ascii="Calibri" w:hAnsi="Calibri" w:cs="Arial"/>
          <w:lang w:val="en-GB"/>
        </w:rPr>
      </w:pPr>
      <w:r>
        <w:rPr>
          <w:rFonts w:ascii="Calibri" w:hAnsi="Calibri" w:cs="Arial"/>
          <w:lang w:val="en-GB"/>
        </w:rPr>
        <w:t>The Town of Gander would like to remind residents that it is important to become educated on the new rules and regulations for legalization of recreational Cannabis on October 17</w:t>
      </w:r>
      <w:r w:rsidRPr="000A66F9">
        <w:rPr>
          <w:rFonts w:ascii="Calibri" w:hAnsi="Calibri" w:cs="Arial"/>
          <w:vertAlign w:val="superscript"/>
          <w:lang w:val="en-GB"/>
        </w:rPr>
        <w:t>th</w:t>
      </w:r>
      <w:r>
        <w:rPr>
          <w:rFonts w:ascii="Calibri" w:hAnsi="Calibri" w:cs="Arial"/>
          <w:lang w:val="en-GB"/>
        </w:rPr>
        <w:t>.</w:t>
      </w:r>
    </w:p>
    <w:p w:rsidR="00C50AF7" w:rsidRDefault="00C50AF7" w:rsidP="00C50AF7">
      <w:pPr>
        <w:tabs>
          <w:tab w:val="left" w:pos="-1200"/>
          <w:tab w:val="left" w:pos="-1020"/>
          <w:tab w:val="left" w:pos="2880"/>
        </w:tabs>
        <w:rPr>
          <w:rFonts w:ascii="Calibri" w:hAnsi="Calibri" w:cs="Arial"/>
          <w:lang w:val="en-GB"/>
        </w:rPr>
      </w:pPr>
    </w:p>
    <w:p w:rsidR="00C50AF7" w:rsidRDefault="00C50AF7" w:rsidP="00C50AF7">
      <w:pPr>
        <w:tabs>
          <w:tab w:val="left" w:pos="-1200"/>
          <w:tab w:val="left" w:pos="-1020"/>
          <w:tab w:val="left" w:pos="2880"/>
        </w:tabs>
        <w:rPr>
          <w:rFonts w:ascii="Calibri" w:hAnsi="Calibri" w:cs="Arial"/>
          <w:lang w:val="en-GB"/>
        </w:rPr>
      </w:pPr>
      <w:r>
        <w:rPr>
          <w:rFonts w:ascii="Calibri" w:hAnsi="Calibri" w:cs="Arial"/>
          <w:lang w:val="en-GB"/>
        </w:rPr>
        <w:t xml:space="preserve">For information on the safe and legal use of cannabis please visit the province’s website at </w:t>
      </w:r>
      <w:hyperlink r:id="rId10" w:history="1">
        <w:r w:rsidRPr="003105E3">
          <w:rPr>
            <w:rStyle w:val="Hyperlink"/>
            <w:rFonts w:ascii="Calibri" w:hAnsi="Calibri" w:cs="Arial"/>
            <w:lang w:val="en-GB"/>
          </w:rPr>
          <w:t>www.gov.nl.ca/cannabis</w:t>
        </w:r>
      </w:hyperlink>
      <w:r>
        <w:rPr>
          <w:rFonts w:ascii="Calibri" w:hAnsi="Calibri" w:cs="Arial"/>
          <w:lang w:val="en-GB"/>
        </w:rPr>
        <w:t xml:space="preserve"> or the federal site at </w:t>
      </w:r>
      <w:hyperlink r:id="rId11" w:history="1">
        <w:r w:rsidRPr="003105E3">
          <w:rPr>
            <w:rStyle w:val="Hyperlink"/>
            <w:rFonts w:ascii="Calibri" w:hAnsi="Calibri" w:cs="Arial"/>
            <w:lang w:val="en-GB"/>
          </w:rPr>
          <w:t>www.canada.gc.ca/cannabis</w:t>
        </w:r>
      </w:hyperlink>
      <w:r>
        <w:rPr>
          <w:rFonts w:ascii="Calibri" w:hAnsi="Calibri" w:cs="Arial"/>
          <w:lang w:val="en-GB"/>
        </w:rPr>
        <w:t>.</w:t>
      </w:r>
    </w:p>
    <w:p w:rsidR="00C50AF7" w:rsidRDefault="00C50AF7" w:rsidP="00C50AF7">
      <w:pPr>
        <w:tabs>
          <w:tab w:val="left" w:pos="-1200"/>
          <w:tab w:val="left" w:pos="-1020"/>
          <w:tab w:val="left" w:pos="2880"/>
        </w:tabs>
        <w:rPr>
          <w:rFonts w:ascii="Calibri" w:hAnsi="Calibri" w:cs="Arial"/>
          <w:lang w:val="en-GB"/>
        </w:rPr>
      </w:pPr>
    </w:p>
    <w:p w:rsidR="00C50AF7" w:rsidRPr="006F4B61" w:rsidRDefault="00C50AF7" w:rsidP="00C50AF7">
      <w:pPr>
        <w:tabs>
          <w:tab w:val="left" w:pos="-1200"/>
          <w:tab w:val="left" w:pos="-1020"/>
          <w:tab w:val="left" w:pos="2880"/>
        </w:tabs>
        <w:rPr>
          <w:rFonts w:ascii="Calibri" w:hAnsi="Calibri" w:cs="Arial"/>
          <w:b/>
          <w:sz w:val="28"/>
          <w:szCs w:val="28"/>
          <w:lang w:val="en-GB"/>
        </w:rPr>
      </w:pPr>
      <w:r w:rsidRPr="006F4B61">
        <w:rPr>
          <w:rFonts w:ascii="Calibri" w:hAnsi="Calibri" w:cs="Arial"/>
          <w:b/>
          <w:sz w:val="28"/>
          <w:szCs w:val="28"/>
          <w:lang w:val="en-GB"/>
        </w:rPr>
        <w:t>Fire Smart program</w:t>
      </w:r>
    </w:p>
    <w:p w:rsidR="00C50AF7" w:rsidRDefault="00C50AF7" w:rsidP="00C50AF7">
      <w:pPr>
        <w:tabs>
          <w:tab w:val="left" w:pos="-1200"/>
          <w:tab w:val="left" w:pos="-1020"/>
          <w:tab w:val="left" w:pos="2880"/>
        </w:tabs>
        <w:rPr>
          <w:rFonts w:ascii="Calibri" w:hAnsi="Calibri" w:cs="Arial"/>
          <w:lang w:val="en-GB"/>
        </w:rPr>
      </w:pPr>
    </w:p>
    <w:p w:rsidR="00C50AF7" w:rsidRDefault="00C50AF7" w:rsidP="00C50AF7">
      <w:pPr>
        <w:tabs>
          <w:tab w:val="left" w:pos="-1200"/>
          <w:tab w:val="left" w:pos="-1020"/>
          <w:tab w:val="left" w:pos="2880"/>
        </w:tabs>
        <w:rPr>
          <w:rFonts w:ascii="Calibri" w:hAnsi="Calibri" w:cs="Arial"/>
          <w:lang w:val="en-GB"/>
        </w:rPr>
      </w:pPr>
      <w:r>
        <w:rPr>
          <w:rFonts w:ascii="Calibri" w:hAnsi="Calibri" w:cs="Arial"/>
          <w:lang w:val="en-GB"/>
        </w:rPr>
        <w:t xml:space="preserve">The Fire Chief brought forward a document outlining a Fire Smart Program to determine if this would be a good fit for Gander. This program is designed to help residents make their properties fire safe in terms of brush clearing and maintenance etc. and would require evaluations by the fire department which would aid in the maintenance of problem areas and fire hydrants as well. </w:t>
      </w:r>
    </w:p>
    <w:p w:rsidR="00C50AF7" w:rsidRDefault="00C50AF7" w:rsidP="00C50AF7">
      <w:pPr>
        <w:tabs>
          <w:tab w:val="left" w:pos="-1200"/>
          <w:tab w:val="left" w:pos="-1020"/>
          <w:tab w:val="left" w:pos="2880"/>
        </w:tabs>
        <w:rPr>
          <w:rFonts w:ascii="Calibri" w:hAnsi="Calibri" w:cs="Arial"/>
          <w:lang w:val="en-GB"/>
        </w:rPr>
      </w:pPr>
      <w:r>
        <w:rPr>
          <w:rFonts w:ascii="Calibri" w:hAnsi="Calibri" w:cs="Arial"/>
          <w:lang w:val="en-GB"/>
        </w:rPr>
        <w:lastRenderedPageBreak/>
        <w:t xml:space="preserve">There is only one representative in Newfoundland and no group formed yet, however a presentation can be provided. </w:t>
      </w:r>
    </w:p>
    <w:p w:rsidR="00C50AF7" w:rsidRDefault="00C50AF7" w:rsidP="00C50AF7">
      <w:pPr>
        <w:tabs>
          <w:tab w:val="left" w:pos="-1200"/>
          <w:tab w:val="left" w:pos="-1020"/>
          <w:tab w:val="left" w:pos="2880"/>
        </w:tabs>
        <w:rPr>
          <w:rFonts w:ascii="Calibri" w:hAnsi="Calibri" w:cs="Arial"/>
          <w:lang w:val="en-GB"/>
        </w:rPr>
      </w:pPr>
    </w:p>
    <w:p w:rsidR="00C50AF7" w:rsidRDefault="00C50AF7" w:rsidP="00C50AF7">
      <w:pPr>
        <w:tabs>
          <w:tab w:val="left" w:pos="-1200"/>
          <w:tab w:val="left" w:pos="-1020"/>
          <w:tab w:val="left" w:pos="2880"/>
        </w:tabs>
        <w:rPr>
          <w:rFonts w:ascii="Calibri" w:hAnsi="Calibri" w:cs="Arial"/>
          <w:lang w:val="en-GB"/>
        </w:rPr>
      </w:pPr>
      <w:r>
        <w:rPr>
          <w:rFonts w:ascii="Calibri" w:hAnsi="Calibri" w:cs="Arial"/>
          <w:lang w:val="en-GB"/>
        </w:rPr>
        <w:t xml:space="preserve">The Committee agreed that the program may have some merit and advised the Fire Chief to proceed with further investigation. </w:t>
      </w:r>
    </w:p>
    <w:p w:rsidR="001209C4" w:rsidRDefault="001209C4" w:rsidP="001209C4">
      <w:pPr>
        <w:tabs>
          <w:tab w:val="left" w:pos="-1200"/>
          <w:tab w:val="left" w:pos="-1020"/>
          <w:tab w:val="left" w:pos="2880"/>
        </w:tabs>
        <w:rPr>
          <w:rFonts w:ascii="Calibri" w:hAnsi="Calibri" w:cs="Arial"/>
          <w:lang w:val="en-GB"/>
        </w:rPr>
      </w:pPr>
    </w:p>
    <w:p w:rsidR="00CE30FA" w:rsidRPr="008D5AD5" w:rsidRDefault="00CE30FA" w:rsidP="00CE30FA">
      <w:pPr>
        <w:pStyle w:val="Heading3"/>
        <w:rPr>
          <w:rFonts w:ascii="Calibri" w:hAnsi="Calibri"/>
        </w:rPr>
      </w:pPr>
      <w:r>
        <w:t>C.</w:t>
      </w:r>
      <w:r>
        <w:tab/>
        <w:t>Public Works &amp; Services Committee:</w:t>
      </w:r>
    </w:p>
    <w:p w:rsidR="00CE30FA" w:rsidRDefault="00CE30FA" w:rsidP="00CE30FA"/>
    <w:p w:rsidR="00CE30FA" w:rsidRDefault="00CE30FA" w:rsidP="00CE30FA">
      <w:r w:rsidRPr="00EC3088">
        <w:t xml:space="preserve">The </w:t>
      </w:r>
      <w:r>
        <w:t xml:space="preserve">Public Works &amp; Services Committee report was presented by </w:t>
      </w:r>
      <w:proofErr w:type="spellStart"/>
      <w:r>
        <w:t>Councillor</w:t>
      </w:r>
      <w:proofErr w:type="spellEnd"/>
      <w:r>
        <w:t xml:space="preserve"> Fudge.</w:t>
      </w:r>
    </w:p>
    <w:p w:rsidR="00DC5332" w:rsidRDefault="00DC5332" w:rsidP="00CE30FA"/>
    <w:p w:rsidR="00CE30FA" w:rsidRPr="00767063" w:rsidRDefault="00CE30FA" w:rsidP="00CE30FA">
      <w:r w:rsidRPr="00767063">
        <w:t xml:space="preserve">The Public Works &amp; Services Committee meeting was held on </w:t>
      </w:r>
      <w:r w:rsidR="00F50A2A">
        <w:t>October</w:t>
      </w:r>
      <w:r w:rsidR="00CF75E6">
        <w:t xml:space="preserve"> </w:t>
      </w:r>
      <w:r w:rsidR="00F50A2A">
        <w:t>10</w:t>
      </w:r>
      <w:r w:rsidRPr="00767063">
        <w:t xml:space="preserve">, 2018.  The meeting was chaired by </w:t>
      </w:r>
      <w:r w:rsidR="00F50A2A">
        <w:t>R. Anstey</w:t>
      </w:r>
      <w:r w:rsidRPr="00767063">
        <w:t xml:space="preserve">, </w:t>
      </w:r>
      <w:proofErr w:type="spellStart"/>
      <w:r w:rsidRPr="00767063">
        <w:t>Councillor</w:t>
      </w:r>
      <w:proofErr w:type="spellEnd"/>
      <w:r w:rsidRPr="00767063">
        <w:t xml:space="preserve">.  Other members present included: G. Brown, </w:t>
      </w:r>
      <w:proofErr w:type="spellStart"/>
      <w:r w:rsidRPr="00767063">
        <w:t>Councillor</w:t>
      </w:r>
      <w:proofErr w:type="spellEnd"/>
      <w:r w:rsidRPr="00767063">
        <w:t>;</w:t>
      </w:r>
      <w:r>
        <w:t xml:space="preserve"> </w:t>
      </w:r>
      <w:r w:rsidR="00FD0B56">
        <w:t xml:space="preserve">T. Pollett, Deputy Mayor; </w:t>
      </w:r>
      <w:r w:rsidRPr="00767063">
        <w:t>T. Barron, Director of Municipal Works &amp; Services; G. Whitt, Administrative Support Clerk.</w:t>
      </w:r>
    </w:p>
    <w:p w:rsidR="00CE30FA" w:rsidRDefault="00CE30FA" w:rsidP="00CE30FA"/>
    <w:p w:rsidR="00CE30FA" w:rsidRDefault="00CE30FA" w:rsidP="00CE30FA">
      <w:r>
        <w:t>The following items were discussed:</w:t>
      </w:r>
    </w:p>
    <w:p w:rsidR="00CF75E6" w:rsidRDefault="007B1B5D" w:rsidP="00CE30FA">
      <w:r>
        <w:t xml:space="preserve"> </w:t>
      </w:r>
    </w:p>
    <w:p w:rsidR="00D13FBB" w:rsidRDefault="00D13FBB" w:rsidP="00D13FBB">
      <w:pPr>
        <w:rPr>
          <w:rFonts w:ascii="Calibri" w:hAnsi="Calibri"/>
          <w:b/>
          <w:sz w:val="28"/>
          <w:szCs w:val="28"/>
        </w:rPr>
      </w:pPr>
      <w:r>
        <w:rPr>
          <w:rFonts w:ascii="Calibri" w:hAnsi="Calibri"/>
          <w:b/>
          <w:sz w:val="28"/>
          <w:szCs w:val="28"/>
        </w:rPr>
        <w:t>Tender – Bird Netting</w:t>
      </w:r>
    </w:p>
    <w:p w:rsidR="00D13FBB" w:rsidRDefault="00D13FBB" w:rsidP="00D13FBB">
      <w:pPr>
        <w:rPr>
          <w:rFonts w:ascii="Calibri" w:hAnsi="Calibri"/>
          <w:b/>
          <w:sz w:val="28"/>
          <w:szCs w:val="28"/>
        </w:rPr>
      </w:pPr>
    </w:p>
    <w:p w:rsidR="00D13FBB" w:rsidRDefault="00D13FBB" w:rsidP="00D13FBB">
      <w:pPr>
        <w:rPr>
          <w:rFonts w:ascii="Calibri" w:hAnsi="Calibri"/>
        </w:rPr>
      </w:pPr>
      <w:r>
        <w:rPr>
          <w:rFonts w:ascii="Calibri" w:hAnsi="Calibri"/>
        </w:rPr>
        <w:t xml:space="preserve">The Committee reviewed the results of the Tender for the supply and delivery of Bird Netting for the Municipal Works Depot salt shed. Three (3) bids were received and the Director advised that the lowest of the tenders that met specifications was submitted by Rentokil </w:t>
      </w:r>
      <w:proofErr w:type="spellStart"/>
      <w:r>
        <w:rPr>
          <w:rFonts w:ascii="Calibri" w:hAnsi="Calibri"/>
        </w:rPr>
        <w:t>Steritech</w:t>
      </w:r>
      <w:proofErr w:type="spellEnd"/>
      <w:r>
        <w:rPr>
          <w:rFonts w:ascii="Calibri" w:hAnsi="Calibri"/>
        </w:rPr>
        <w:t xml:space="preserve"> in the amount of $25,875.00, HST included.</w:t>
      </w:r>
    </w:p>
    <w:p w:rsidR="00D13FBB" w:rsidRDefault="00D13FBB" w:rsidP="00D13FBB">
      <w:pPr>
        <w:rPr>
          <w:rFonts w:ascii="Calibri" w:hAnsi="Calibri"/>
        </w:rPr>
      </w:pPr>
    </w:p>
    <w:p w:rsidR="00D13FBB" w:rsidRDefault="00D13FBB" w:rsidP="00D13FBB">
      <w:pPr>
        <w:rPr>
          <w:rFonts w:ascii="Calibri" w:hAnsi="Calibri"/>
        </w:rPr>
      </w:pPr>
      <w:r>
        <w:rPr>
          <w:rFonts w:ascii="Calibri" w:hAnsi="Calibri"/>
        </w:rPr>
        <w:t xml:space="preserve">The Committee recommends that the tender for the supply and delivery of bird netting be awarded to Rentokil </w:t>
      </w:r>
      <w:proofErr w:type="spellStart"/>
      <w:r>
        <w:rPr>
          <w:rFonts w:ascii="Calibri" w:hAnsi="Calibri"/>
        </w:rPr>
        <w:t>Steritech</w:t>
      </w:r>
      <w:proofErr w:type="spellEnd"/>
      <w:r>
        <w:rPr>
          <w:rFonts w:ascii="Calibri" w:hAnsi="Calibri"/>
        </w:rPr>
        <w:t>, and refers the tender to the Finance and Administration Committee for its consideration.</w:t>
      </w:r>
    </w:p>
    <w:p w:rsidR="00D13FBB" w:rsidRDefault="00D13FBB" w:rsidP="00D13FBB">
      <w:pPr>
        <w:rPr>
          <w:rFonts w:ascii="Calibri" w:hAnsi="Calibri"/>
          <w:i/>
        </w:rPr>
      </w:pPr>
    </w:p>
    <w:p w:rsidR="00D13FBB" w:rsidRDefault="00D13FBB" w:rsidP="00D13FBB">
      <w:pPr>
        <w:rPr>
          <w:rFonts w:ascii="Calibri" w:hAnsi="Calibri"/>
          <w:b/>
          <w:sz w:val="28"/>
          <w:szCs w:val="28"/>
        </w:rPr>
      </w:pPr>
      <w:r>
        <w:rPr>
          <w:rFonts w:ascii="Calibri" w:hAnsi="Calibri"/>
          <w:b/>
          <w:sz w:val="28"/>
          <w:szCs w:val="28"/>
        </w:rPr>
        <w:t>Fall Protection System – Roof Lifelines, Municipal Works Depot</w:t>
      </w:r>
    </w:p>
    <w:p w:rsidR="00D13FBB" w:rsidRDefault="00D13FBB" w:rsidP="00D13FBB">
      <w:pPr>
        <w:rPr>
          <w:rFonts w:ascii="Calibri" w:hAnsi="Calibri"/>
        </w:rPr>
      </w:pPr>
    </w:p>
    <w:p w:rsidR="00D13FBB" w:rsidRDefault="00D13FBB" w:rsidP="00D13FBB">
      <w:pPr>
        <w:rPr>
          <w:rFonts w:ascii="Calibri" w:hAnsi="Calibri"/>
        </w:rPr>
      </w:pPr>
      <w:r>
        <w:rPr>
          <w:rFonts w:ascii="Calibri" w:hAnsi="Calibri"/>
        </w:rPr>
        <w:t>The Director advised the Committee the Department is now ready to purchase the fall protection system for the Municipal Works Depot, as was budgeted in 2018. It has come to the attention of the Department there has been an increase for the item in the amount of $2,800.00 since it was originally quoted in 2017.</w:t>
      </w:r>
    </w:p>
    <w:p w:rsidR="00D13FBB" w:rsidRDefault="00D13FBB" w:rsidP="00D13FBB">
      <w:pPr>
        <w:rPr>
          <w:rFonts w:ascii="Calibri" w:hAnsi="Calibri"/>
        </w:rPr>
      </w:pPr>
    </w:p>
    <w:p w:rsidR="00D13FBB" w:rsidRDefault="00D13FBB" w:rsidP="00D13FBB">
      <w:pPr>
        <w:rPr>
          <w:rFonts w:ascii="Calibri" w:hAnsi="Calibri"/>
        </w:rPr>
      </w:pPr>
      <w:r>
        <w:rPr>
          <w:rFonts w:ascii="Calibri" w:hAnsi="Calibri"/>
        </w:rPr>
        <w:t>This will require a reallocation of funds in the Capital budget to accommodate the extra costs. The Director is requesting that Council consider combining the funds allocated for the fall protection system intended for Municipal Works Depot and Water Treatment Plant. This would also require the request for fall protection system for the Water Treatment Plant to be submitted during the 2019 budget process.</w:t>
      </w:r>
    </w:p>
    <w:p w:rsidR="00D13FBB" w:rsidRDefault="00D13FBB" w:rsidP="00D13FBB">
      <w:pPr>
        <w:rPr>
          <w:rFonts w:ascii="Calibri" w:hAnsi="Calibri"/>
        </w:rPr>
      </w:pPr>
    </w:p>
    <w:p w:rsidR="00D13FBB" w:rsidRDefault="00D13FBB" w:rsidP="00D13FBB">
      <w:pPr>
        <w:rPr>
          <w:rFonts w:ascii="Calibri" w:hAnsi="Calibri"/>
        </w:rPr>
      </w:pPr>
      <w:r>
        <w:rPr>
          <w:rFonts w:ascii="Calibri" w:hAnsi="Calibri"/>
        </w:rPr>
        <w:t>The Committee agrees with the Director to reallocate funds within the Capital Budget for the supply and delivery of fall protection system for the Municipal Works Depot.</w:t>
      </w:r>
    </w:p>
    <w:p w:rsidR="00D13FBB" w:rsidRDefault="00D13FBB" w:rsidP="00D13FBB">
      <w:pPr>
        <w:rPr>
          <w:rFonts w:ascii="Calibri" w:hAnsi="Calibri"/>
          <w:b/>
          <w:sz w:val="28"/>
          <w:szCs w:val="28"/>
        </w:rPr>
      </w:pPr>
      <w:r>
        <w:rPr>
          <w:rFonts w:ascii="Calibri" w:hAnsi="Calibri"/>
          <w:b/>
          <w:sz w:val="28"/>
          <w:szCs w:val="28"/>
        </w:rPr>
        <w:lastRenderedPageBreak/>
        <w:t>Snow Plan</w:t>
      </w:r>
    </w:p>
    <w:p w:rsidR="00D13FBB" w:rsidRDefault="00D13FBB" w:rsidP="00D13FBB">
      <w:pPr>
        <w:rPr>
          <w:rFonts w:ascii="Calibri" w:hAnsi="Calibri"/>
          <w:b/>
          <w:sz w:val="28"/>
          <w:szCs w:val="28"/>
        </w:rPr>
      </w:pPr>
    </w:p>
    <w:p w:rsidR="00D13FBB" w:rsidRDefault="00D13FBB" w:rsidP="00D13FBB">
      <w:pPr>
        <w:rPr>
          <w:rFonts w:ascii="Calibri" w:hAnsi="Calibri"/>
        </w:rPr>
      </w:pPr>
      <w:r>
        <w:rPr>
          <w:rFonts w:ascii="Calibri" w:hAnsi="Calibri"/>
        </w:rPr>
        <w:t xml:space="preserve">The Director reviewed the 2018/19 Snow Plan with the Committee giving an overview of the operations as it applies to the plan. The Snow Plan acts as a guideline to ensure snow and ice removal are completed in an effective and timely manner. It is important to recognize each snowfall is different and will require a different approach when planning effective snow removal. Conditions such as temperature, wind and the duration of the snowfall are all factors that will determine the best operations method for snow and ice removal. </w:t>
      </w:r>
    </w:p>
    <w:p w:rsidR="00D13FBB" w:rsidRDefault="00D13FBB" w:rsidP="00D13FBB">
      <w:pPr>
        <w:rPr>
          <w:rFonts w:ascii="Calibri" w:hAnsi="Calibri"/>
        </w:rPr>
      </w:pPr>
    </w:p>
    <w:p w:rsidR="00D13FBB" w:rsidRDefault="00D13FBB" w:rsidP="00D13FBB">
      <w:pPr>
        <w:rPr>
          <w:rFonts w:ascii="Calibri" w:hAnsi="Calibri"/>
        </w:rPr>
      </w:pPr>
      <w:r>
        <w:rPr>
          <w:rFonts w:ascii="Calibri" w:hAnsi="Calibri"/>
        </w:rPr>
        <w:t>The Committee agrees with the standards set in the 2018/19 Snow Plan as outlined in the attachment.</w:t>
      </w:r>
    </w:p>
    <w:p w:rsidR="00CF75E6" w:rsidRDefault="00CF75E6" w:rsidP="00CE30FA"/>
    <w:p w:rsidR="00E3067C" w:rsidRDefault="00B419EC" w:rsidP="00E3067C">
      <w:pPr>
        <w:pStyle w:val="Heading3"/>
      </w:pPr>
      <w:r>
        <w:t>D</w:t>
      </w:r>
      <w:r w:rsidR="005F3A4C">
        <w:t>.</w:t>
      </w:r>
      <w:r w:rsidR="005F3A4C">
        <w:tab/>
      </w:r>
      <w:r w:rsidR="00E3067C">
        <w:t>Development, Tourism &amp; Culture Committee:</w:t>
      </w:r>
    </w:p>
    <w:p w:rsidR="00E3067C" w:rsidRDefault="00E3067C" w:rsidP="00FE0CD9"/>
    <w:p w:rsidR="00CF75E6" w:rsidRDefault="00E3067C" w:rsidP="00CF75E6">
      <w:r>
        <w:t>T</w:t>
      </w:r>
      <w:r w:rsidR="00CF75E6" w:rsidRPr="00EC3088">
        <w:t xml:space="preserve">he </w:t>
      </w:r>
      <w:r w:rsidR="00CF75E6">
        <w:t xml:space="preserve">Development, Tourism &amp; Culture Committee report was presented by </w:t>
      </w:r>
      <w:proofErr w:type="spellStart"/>
      <w:r w:rsidR="00CF75E6">
        <w:t>Councillor</w:t>
      </w:r>
      <w:proofErr w:type="spellEnd"/>
      <w:r w:rsidR="00CF75E6">
        <w:t xml:space="preserve"> Brown.</w:t>
      </w:r>
    </w:p>
    <w:p w:rsidR="007417B1" w:rsidRDefault="007417B1" w:rsidP="00CF75E6"/>
    <w:p w:rsidR="00CF75E6" w:rsidRDefault="00CF75E6" w:rsidP="00CF75E6">
      <w:r w:rsidRPr="00767063">
        <w:t xml:space="preserve">The Development, Tourism &amp; Culture Committee meeting was held on </w:t>
      </w:r>
      <w:r w:rsidR="00D13FBB">
        <w:t>October</w:t>
      </w:r>
      <w:r w:rsidR="00E3067C">
        <w:t xml:space="preserve"> </w:t>
      </w:r>
      <w:r w:rsidR="00D13FBB">
        <w:t>10</w:t>
      </w:r>
      <w:r w:rsidRPr="00767063">
        <w:t xml:space="preserve">, 2018.  The meeting was chaired by </w:t>
      </w:r>
      <w:r w:rsidR="00D13FBB">
        <w:t>T. Pollett</w:t>
      </w:r>
      <w:r w:rsidRPr="00767063">
        <w:t xml:space="preserve">, </w:t>
      </w:r>
      <w:r w:rsidR="00D13FBB">
        <w:t>Deputy Mayor</w:t>
      </w:r>
      <w:r w:rsidRPr="00767063">
        <w:t>. Other members present included</w:t>
      </w:r>
      <w:r w:rsidR="00D13FBB">
        <w:t>: B. Dove,</w:t>
      </w:r>
      <w:r w:rsidRPr="00767063">
        <w:t xml:space="preserve"> </w:t>
      </w:r>
      <w:proofErr w:type="spellStart"/>
      <w:r w:rsidRPr="00767063">
        <w:t>Councillor</w:t>
      </w:r>
      <w:proofErr w:type="spellEnd"/>
      <w:r w:rsidRPr="00767063">
        <w:t>;</w:t>
      </w:r>
      <w:r>
        <w:t xml:space="preserve"> R. Locke, Development Director</w:t>
      </w:r>
      <w:r w:rsidR="00E3067C">
        <w:t>; B. Williams, Tourism Development Officer.</w:t>
      </w:r>
    </w:p>
    <w:p w:rsidR="00CF75E6" w:rsidRDefault="00CF75E6" w:rsidP="00CF75E6">
      <w:pPr>
        <w:rPr>
          <w:b/>
        </w:rPr>
      </w:pPr>
    </w:p>
    <w:p w:rsidR="00CF75E6" w:rsidRDefault="00CF75E6" w:rsidP="00CF75E6">
      <w:r>
        <w:t>The following items were discussed:</w:t>
      </w:r>
    </w:p>
    <w:p w:rsidR="00E3067C" w:rsidRDefault="00E3067C" w:rsidP="00CF75E6"/>
    <w:p w:rsidR="00D13FBB" w:rsidRDefault="00D13FBB" w:rsidP="00D13FBB">
      <w:pPr>
        <w:rPr>
          <w:b/>
          <w:sz w:val="28"/>
          <w:szCs w:val="28"/>
        </w:rPr>
      </w:pPr>
      <w:r>
        <w:rPr>
          <w:b/>
          <w:sz w:val="28"/>
          <w:szCs w:val="28"/>
        </w:rPr>
        <w:t>2018 Tourist Information Centre numbers</w:t>
      </w:r>
    </w:p>
    <w:p w:rsidR="00D13FBB" w:rsidRDefault="00D13FBB" w:rsidP="00D13FBB">
      <w:pPr>
        <w:rPr>
          <w:b/>
          <w:sz w:val="28"/>
          <w:szCs w:val="28"/>
        </w:rPr>
      </w:pPr>
    </w:p>
    <w:p w:rsidR="00D13FBB" w:rsidRDefault="00D13FBB" w:rsidP="00D13FBB">
      <w:r>
        <w:t>The Committee reviewed a press release from the Gander and Area Chamber of Commerce indicating another successful year at the Tourist Information Centre.</w:t>
      </w:r>
    </w:p>
    <w:p w:rsidR="00D13FBB" w:rsidRDefault="00D13FBB" w:rsidP="00D13FBB"/>
    <w:p w:rsidR="00D13FBB" w:rsidRDefault="00D13FBB" w:rsidP="00D13FBB">
      <w:r>
        <w:t>The number of visitors to the Centre increased 20% over 2017, much of which was attributed to the over-whelming success of the musical “</w:t>
      </w:r>
      <w:r w:rsidRPr="008D7FD1">
        <w:t>Come From Away</w:t>
      </w:r>
      <w:r>
        <w:t>” currently playing in Toronto and on Broadway. Visitor numbers from Ontario are up 58% from the previous year.</w:t>
      </w:r>
    </w:p>
    <w:p w:rsidR="00D13FBB" w:rsidRDefault="00D13FBB" w:rsidP="00D13FBB"/>
    <w:p w:rsidR="00D13FBB" w:rsidRDefault="00D13FBB" w:rsidP="00D13FBB">
      <w:r>
        <w:t xml:space="preserve">Even into the fall season, visitors are dropping by the </w:t>
      </w:r>
      <w:proofErr w:type="spellStart"/>
      <w:r>
        <w:t>centre</w:t>
      </w:r>
      <w:proofErr w:type="spellEnd"/>
      <w:r>
        <w:t xml:space="preserve"> looking for information on the area and/or looking to chat about what happened in Gander on the days following 9/11.</w:t>
      </w:r>
    </w:p>
    <w:p w:rsidR="00D13FBB" w:rsidRDefault="00D13FBB" w:rsidP="00D13FBB"/>
    <w:p w:rsidR="00D13FBB" w:rsidRDefault="00D13FBB" w:rsidP="00D13FBB">
      <w:r>
        <w:t xml:space="preserve">The Centre is open year round to greet visitors so people can obtain information by dropping in at 109 </w:t>
      </w:r>
      <w:proofErr w:type="spellStart"/>
      <w:r>
        <w:t>Trans Canada</w:t>
      </w:r>
      <w:proofErr w:type="spellEnd"/>
      <w:r>
        <w:t xml:space="preserve"> Highway or by calling 709-256-7110.</w:t>
      </w:r>
    </w:p>
    <w:p w:rsidR="00D13FBB" w:rsidRDefault="00D13FBB" w:rsidP="00D13FBB"/>
    <w:p w:rsidR="00D13FBB" w:rsidRDefault="00D13FBB" w:rsidP="00D13FBB">
      <w:r>
        <w:t>The Committee is pleased with the 2018 numbers and looks forward to working with the Chamber on future projects.</w:t>
      </w:r>
    </w:p>
    <w:p w:rsidR="00D13FBB" w:rsidRDefault="00D13FBB" w:rsidP="00D13FBB"/>
    <w:p w:rsidR="00D13FBB" w:rsidRDefault="00D13FBB" w:rsidP="00D13FBB">
      <w:pPr>
        <w:rPr>
          <w:rFonts w:ascii="Calibri" w:eastAsia="Times New Roman" w:hAnsi="Calibri" w:cs="Calibri"/>
          <w:b/>
          <w:bCs/>
          <w:color w:val="000000"/>
          <w:sz w:val="28"/>
          <w:szCs w:val="28"/>
        </w:rPr>
      </w:pPr>
      <w:r>
        <w:rPr>
          <w:rFonts w:ascii="Calibri" w:eastAsia="Times New Roman" w:hAnsi="Calibri" w:cs="Calibri"/>
          <w:b/>
          <w:bCs/>
          <w:color w:val="000000"/>
          <w:sz w:val="28"/>
          <w:szCs w:val="28"/>
        </w:rPr>
        <w:br w:type="page"/>
      </w:r>
    </w:p>
    <w:p w:rsidR="00D13FBB" w:rsidRDefault="00D13FBB" w:rsidP="00D13FBB">
      <w:pPr>
        <w:autoSpaceDE w:val="0"/>
        <w:autoSpaceDN w:val="0"/>
        <w:adjustRightInd w:val="0"/>
        <w:rPr>
          <w:rFonts w:ascii="Calibri" w:eastAsia="Times New Roman" w:hAnsi="Calibri" w:cs="Calibri"/>
          <w:color w:val="000000"/>
          <w:sz w:val="28"/>
          <w:szCs w:val="28"/>
        </w:rPr>
      </w:pPr>
      <w:r>
        <w:rPr>
          <w:rFonts w:ascii="Calibri" w:eastAsia="Times New Roman" w:hAnsi="Calibri" w:cs="Calibri"/>
          <w:b/>
          <w:bCs/>
          <w:color w:val="000000"/>
          <w:sz w:val="28"/>
          <w:szCs w:val="28"/>
        </w:rPr>
        <w:lastRenderedPageBreak/>
        <w:t xml:space="preserve">HBB Application - 11 Blair Place  </w:t>
      </w:r>
      <w:r>
        <w:rPr>
          <w:rFonts w:ascii="Calibri" w:eastAsia="Times New Roman" w:hAnsi="Calibri" w:cs="Calibri"/>
          <w:color w:val="000000"/>
          <w:sz w:val="28"/>
          <w:szCs w:val="28"/>
        </w:rPr>
        <w:t xml:space="preserve">  </w:t>
      </w:r>
    </w:p>
    <w:p w:rsidR="00D13FBB" w:rsidRDefault="00D13FBB" w:rsidP="00D13FBB">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r>
        <w:rPr>
          <w:rFonts w:ascii="Calibri" w:eastAsia="Times New Roman" w:hAnsi="Calibri" w:cs="Times New Roman"/>
          <w:color w:val="000000"/>
          <w:sz w:val="28"/>
          <w:szCs w:val="18"/>
        </w:rPr>
        <w:t xml:space="preserve">  </w:t>
      </w:r>
    </w:p>
    <w:p w:rsidR="00D13FBB" w:rsidRDefault="00D13FBB" w:rsidP="00D13F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the resident of 11 Blair Place.     </w:t>
      </w:r>
    </w:p>
    <w:p w:rsidR="00D13FBB" w:rsidRDefault="00D13FBB" w:rsidP="00D13F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13FBB" w:rsidRDefault="00D13FBB" w:rsidP="00D13F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b/>
          <w:color w:val="000000"/>
          <w:szCs w:val="18"/>
        </w:rPr>
        <w:t>WHEREAS</w:t>
      </w:r>
      <w:r>
        <w:rPr>
          <w:rFonts w:ascii="Calibri" w:eastAsia="Times New Roman" w:hAnsi="Calibri" w:cs="Times New Roman"/>
          <w:color w:val="000000"/>
          <w:szCs w:val="18"/>
        </w:rPr>
        <w:t xml:space="preserve"> an application has been received from “Perfect Ten Nail </w:t>
      </w:r>
      <w:proofErr w:type="spellStart"/>
      <w:r>
        <w:rPr>
          <w:rFonts w:ascii="Calibri" w:eastAsia="Times New Roman" w:hAnsi="Calibri" w:cs="Times New Roman"/>
          <w:color w:val="000000"/>
          <w:szCs w:val="18"/>
        </w:rPr>
        <w:t>Parlour</w:t>
      </w:r>
      <w:proofErr w:type="spellEnd"/>
      <w:r>
        <w:rPr>
          <w:rFonts w:ascii="Calibri" w:eastAsia="Times New Roman" w:hAnsi="Calibri" w:cs="Times New Roman"/>
          <w:color w:val="000000"/>
          <w:szCs w:val="18"/>
        </w:rPr>
        <w:t xml:space="preserve">” to operate a one client home-based personal service esthetic business.       </w:t>
      </w:r>
    </w:p>
    <w:p w:rsidR="00D13FBB" w:rsidRDefault="00D13FBB" w:rsidP="00D13F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13FBB" w:rsidRDefault="00D13FBB" w:rsidP="00D13FBB">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b/>
          <w:color w:val="000000"/>
          <w:szCs w:val="18"/>
        </w:rPr>
        <w:t>AND WHEREAS</w:t>
      </w:r>
      <w:r>
        <w:rPr>
          <w:rFonts w:ascii="Calibri" w:eastAsia="Times New Roman" w:hAnsi="Calibri" w:cs="Times New Roman"/>
          <w:color w:val="000000"/>
          <w:szCs w:val="18"/>
        </w:rPr>
        <w:t xml:space="preserve"> the advertising and discretionary use notices were posted with no formal objections received by the deadline date of October 1</w:t>
      </w:r>
      <w:r w:rsidRPr="00C3703B">
        <w:rPr>
          <w:rFonts w:ascii="Calibri" w:eastAsia="Times New Roman" w:hAnsi="Calibri" w:cs="Times New Roman"/>
          <w:color w:val="000000"/>
          <w:szCs w:val="18"/>
          <w:vertAlign w:val="superscript"/>
        </w:rPr>
        <w:t>st</w:t>
      </w:r>
      <w:r>
        <w:rPr>
          <w:rFonts w:ascii="Calibri" w:eastAsia="Times New Roman" w:hAnsi="Calibri" w:cs="Times New Roman"/>
          <w:color w:val="000000"/>
          <w:szCs w:val="18"/>
        </w:rPr>
        <w:t>, 2018 and it meets all of the Town of Gander’s Development Regulations.</w:t>
      </w:r>
      <w:r>
        <w:rPr>
          <w:rFonts w:ascii="Calibri" w:eastAsia="Times New Roman" w:hAnsi="Calibri" w:cs="Times New Roman"/>
          <w:color w:val="000000"/>
          <w:sz w:val="18"/>
          <w:szCs w:val="18"/>
        </w:rPr>
        <w:t xml:space="preserve"> </w:t>
      </w:r>
      <w:r>
        <w:rPr>
          <w:rFonts w:ascii="Calibri" w:eastAsia="Times New Roman" w:hAnsi="Calibri" w:cs="Times New Roman"/>
          <w:color w:val="000000"/>
          <w:szCs w:val="18"/>
        </w:rPr>
        <w:t xml:space="preserve">  </w:t>
      </w:r>
      <w:r>
        <w:rPr>
          <w:rFonts w:ascii="Calibri" w:eastAsia="Times New Roman" w:hAnsi="Calibri" w:cs="Times New Roman"/>
          <w:color w:val="000000"/>
          <w:sz w:val="18"/>
          <w:szCs w:val="18"/>
        </w:rPr>
        <w:t xml:space="preserve">  </w:t>
      </w:r>
    </w:p>
    <w:p w:rsidR="00D13FBB" w:rsidRDefault="00D13FBB" w:rsidP="00D13FBB">
      <w:pPr>
        <w:autoSpaceDE w:val="0"/>
        <w:autoSpaceDN w:val="0"/>
        <w:adjustRightInd w:val="0"/>
        <w:rPr>
          <w:rFonts w:ascii="Calibri" w:eastAsia="Times New Roman" w:hAnsi="Calibri" w:cs="Times New Roman"/>
          <w:color w:val="000000"/>
          <w:sz w:val="18"/>
          <w:szCs w:val="18"/>
        </w:rPr>
      </w:pPr>
    </w:p>
    <w:p w:rsidR="00D13FBB" w:rsidRPr="00D13FBB" w:rsidRDefault="00D13FBB" w:rsidP="00D13FBB">
      <w:pPr>
        <w:autoSpaceDE w:val="0"/>
        <w:autoSpaceDN w:val="0"/>
        <w:adjustRightInd w:val="0"/>
        <w:rPr>
          <w:rFonts w:ascii="Calibri" w:eastAsia="Times New Roman" w:hAnsi="Calibri" w:cs="Times New Roman"/>
          <w:b/>
          <w:color w:val="000000"/>
          <w:sz w:val="26"/>
          <w:szCs w:val="26"/>
        </w:rPr>
      </w:pPr>
      <w:r w:rsidRPr="00D13FBB">
        <w:rPr>
          <w:rFonts w:ascii="Calibri" w:eastAsia="Times New Roman" w:hAnsi="Calibri" w:cs="Times New Roman"/>
          <w:b/>
          <w:color w:val="000000"/>
          <w:sz w:val="26"/>
          <w:szCs w:val="26"/>
        </w:rPr>
        <w:t>Motion #18-261</w:t>
      </w:r>
    </w:p>
    <w:p w:rsidR="00D13FBB" w:rsidRPr="00D13FBB" w:rsidRDefault="00D13FBB" w:rsidP="00D13FBB">
      <w:pPr>
        <w:autoSpaceDE w:val="0"/>
        <w:autoSpaceDN w:val="0"/>
        <w:adjustRightInd w:val="0"/>
        <w:rPr>
          <w:rFonts w:ascii="Calibri" w:eastAsia="Times New Roman" w:hAnsi="Calibri" w:cs="Times New Roman"/>
          <w:b/>
          <w:color w:val="000000"/>
          <w:sz w:val="26"/>
          <w:szCs w:val="26"/>
        </w:rPr>
      </w:pPr>
      <w:r w:rsidRPr="00D13FBB">
        <w:rPr>
          <w:rFonts w:ascii="Calibri" w:eastAsia="Times New Roman" w:hAnsi="Calibri" w:cs="Times New Roman"/>
          <w:b/>
          <w:color w:val="000000"/>
          <w:sz w:val="26"/>
          <w:szCs w:val="26"/>
        </w:rPr>
        <w:t>HBB Application – 11 Blair Place</w:t>
      </w:r>
    </w:p>
    <w:p w:rsidR="00D13FBB" w:rsidRDefault="00D13FBB" w:rsidP="00D13FBB">
      <w:pPr>
        <w:autoSpaceDE w:val="0"/>
        <w:autoSpaceDN w:val="0"/>
        <w:adjustRightInd w:val="0"/>
        <w:rPr>
          <w:rFonts w:ascii="Segoe UI" w:eastAsia="Times New Roman" w:hAnsi="Segoe UI" w:cs="Times New Roman"/>
          <w:color w:val="000000"/>
          <w:sz w:val="18"/>
          <w:szCs w:val="18"/>
        </w:rPr>
      </w:pPr>
      <w:r>
        <w:rPr>
          <w:rFonts w:ascii="Segoe UI" w:eastAsia="Times New Roman" w:hAnsi="Segoe UI" w:cs="Times New Roman"/>
          <w:color w:val="000000"/>
          <w:sz w:val="18"/>
          <w:szCs w:val="18"/>
        </w:rPr>
        <w:t xml:space="preserve">  </w:t>
      </w:r>
    </w:p>
    <w:p w:rsidR="00D13FBB" w:rsidRDefault="00D13FBB" w:rsidP="00D13F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Dove that “Perfect Ten Nail </w:t>
      </w:r>
      <w:proofErr w:type="spellStart"/>
      <w:r>
        <w:rPr>
          <w:rFonts w:ascii="Calibri" w:eastAsia="Times New Roman" w:hAnsi="Calibri" w:cs="Times New Roman"/>
          <w:color w:val="000000"/>
          <w:szCs w:val="18"/>
        </w:rPr>
        <w:t>Parlour</w:t>
      </w:r>
      <w:proofErr w:type="spellEnd"/>
      <w:r>
        <w:rPr>
          <w:rFonts w:ascii="Calibri" w:eastAsia="Times New Roman" w:hAnsi="Calibri" w:cs="Times New Roman"/>
          <w:color w:val="000000"/>
          <w:szCs w:val="18"/>
        </w:rPr>
        <w:t xml:space="preserve">” be permitted to operate a one client home-based personal service esthetic business from 11 Blair Place.      </w:t>
      </w:r>
    </w:p>
    <w:p w:rsidR="00D13FBB" w:rsidRDefault="00D13FBB" w:rsidP="00D13FBB">
      <w:pPr>
        <w:autoSpaceDE w:val="0"/>
        <w:autoSpaceDN w:val="0"/>
        <w:adjustRightInd w:val="0"/>
        <w:rPr>
          <w:rFonts w:ascii="Calibri" w:eastAsia="Times New Roman" w:hAnsi="Calibri" w:cs="Times New Roman"/>
          <w:color w:val="000000"/>
          <w:szCs w:val="18"/>
        </w:rPr>
      </w:pPr>
    </w:p>
    <w:p w:rsidR="00D13FBB" w:rsidRDefault="00D13FBB" w:rsidP="00D13F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6</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D13FBB" w:rsidRDefault="00D13FBB" w:rsidP="00D13FBB">
      <w:pPr>
        <w:autoSpaceDE w:val="0"/>
        <w:autoSpaceDN w:val="0"/>
        <w:adjustRightInd w:val="0"/>
        <w:rPr>
          <w:rFonts w:ascii="Calibri" w:eastAsia="Times New Roman" w:hAnsi="Calibri" w:cs="Times New Roman"/>
          <w:color w:val="000000"/>
          <w:szCs w:val="18"/>
        </w:rPr>
      </w:pPr>
    </w:p>
    <w:p w:rsidR="00D13FBB" w:rsidRDefault="00D13FBB" w:rsidP="00D13FBB">
      <w:pPr>
        <w:autoSpaceDE w:val="0"/>
        <w:autoSpaceDN w:val="0"/>
        <w:adjustRightInd w:val="0"/>
        <w:rPr>
          <w:rFonts w:ascii="Calibri" w:eastAsia="Times New Roman" w:hAnsi="Calibri" w:cs="Times New Roman"/>
          <w:color w:val="000000"/>
          <w:szCs w:val="18"/>
        </w:rPr>
      </w:pPr>
      <w:r w:rsidRPr="00D13FBB">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D13FBB" w:rsidRDefault="00D13FBB" w:rsidP="00D13F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b/>
          <w:i/>
          <w:color w:val="000000"/>
          <w:szCs w:val="18"/>
        </w:rPr>
        <w:t xml:space="preserve"> </w:t>
      </w:r>
      <w:r>
        <w:rPr>
          <w:rFonts w:ascii="Calibri" w:eastAsia="Times New Roman" w:hAnsi="Calibri" w:cs="Times New Roman"/>
          <w:color w:val="000000"/>
          <w:szCs w:val="18"/>
        </w:rPr>
        <w:t xml:space="preserve">  </w:t>
      </w:r>
    </w:p>
    <w:p w:rsidR="00D13FBB" w:rsidRDefault="00D13FBB" w:rsidP="00D13FBB">
      <w:pPr>
        <w:autoSpaceDE w:val="0"/>
        <w:autoSpaceDN w:val="0"/>
        <w:adjustRightInd w:val="0"/>
        <w:rPr>
          <w:rFonts w:ascii="Calibri" w:eastAsia="Times New Roman" w:hAnsi="Calibri" w:cs="Calibri"/>
          <w:color w:val="000000"/>
          <w:sz w:val="28"/>
          <w:szCs w:val="28"/>
        </w:rPr>
      </w:pPr>
      <w:r>
        <w:rPr>
          <w:rFonts w:ascii="Calibri" w:eastAsia="Times New Roman" w:hAnsi="Calibri" w:cs="Calibri"/>
          <w:b/>
          <w:bCs/>
          <w:color w:val="000000"/>
          <w:sz w:val="28"/>
          <w:szCs w:val="28"/>
        </w:rPr>
        <w:t xml:space="preserve">HBB Application - 48 Elizabeth Drive  </w:t>
      </w:r>
      <w:r>
        <w:rPr>
          <w:rFonts w:ascii="Calibri" w:eastAsia="Times New Roman" w:hAnsi="Calibri" w:cs="Calibri"/>
          <w:color w:val="000000"/>
          <w:sz w:val="28"/>
          <w:szCs w:val="28"/>
        </w:rPr>
        <w:t xml:space="preserve">  </w:t>
      </w:r>
    </w:p>
    <w:p w:rsidR="00D13FBB" w:rsidRDefault="00D13FBB" w:rsidP="00D13FBB">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r>
        <w:rPr>
          <w:rFonts w:ascii="Calibri" w:eastAsia="Times New Roman" w:hAnsi="Calibri" w:cs="Times New Roman"/>
          <w:color w:val="000000"/>
          <w:sz w:val="28"/>
          <w:szCs w:val="18"/>
        </w:rPr>
        <w:t xml:space="preserve">  </w:t>
      </w:r>
    </w:p>
    <w:p w:rsidR="00D13FBB" w:rsidRDefault="00D13FBB" w:rsidP="00D13F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the resident of 48 Elizabeth Drive.     </w:t>
      </w:r>
    </w:p>
    <w:p w:rsidR="00D13FBB" w:rsidRDefault="00D13FBB" w:rsidP="00D13F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13FBB" w:rsidRDefault="00D13FBB" w:rsidP="00D13F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b/>
          <w:color w:val="000000"/>
          <w:szCs w:val="18"/>
        </w:rPr>
        <w:t>WHEREAS</w:t>
      </w:r>
      <w:r>
        <w:rPr>
          <w:rFonts w:ascii="Calibri" w:eastAsia="Times New Roman" w:hAnsi="Calibri" w:cs="Times New Roman"/>
          <w:color w:val="000000"/>
          <w:szCs w:val="18"/>
        </w:rPr>
        <w:t xml:space="preserve"> an application has been received from “Hair on the Move” to operate a one client mobile personal service hairstyling business.       </w:t>
      </w:r>
    </w:p>
    <w:p w:rsidR="00D13FBB" w:rsidRDefault="00D13FBB" w:rsidP="00D13F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13FBB" w:rsidRDefault="00D13FBB" w:rsidP="00D13FBB">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b/>
          <w:color w:val="000000"/>
          <w:szCs w:val="18"/>
        </w:rPr>
        <w:t>AND WHEREAS</w:t>
      </w:r>
      <w:r>
        <w:rPr>
          <w:rFonts w:ascii="Calibri" w:eastAsia="Times New Roman" w:hAnsi="Calibri" w:cs="Times New Roman"/>
          <w:color w:val="000000"/>
          <w:szCs w:val="18"/>
        </w:rPr>
        <w:t xml:space="preserve"> the advertising and discretionary use notices were posted with no formal objections received by the deadline date of September 24</w:t>
      </w:r>
      <w:r w:rsidRPr="00C3703B">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2018 and it meets all of the Town of Gander’s Development Regulations.</w:t>
      </w:r>
      <w:r>
        <w:rPr>
          <w:rFonts w:ascii="Calibri" w:eastAsia="Times New Roman" w:hAnsi="Calibri" w:cs="Times New Roman"/>
          <w:color w:val="000000"/>
          <w:sz w:val="18"/>
          <w:szCs w:val="18"/>
        </w:rPr>
        <w:t xml:space="preserve"> </w:t>
      </w:r>
      <w:r>
        <w:rPr>
          <w:rFonts w:ascii="Calibri" w:eastAsia="Times New Roman" w:hAnsi="Calibri" w:cs="Times New Roman"/>
          <w:color w:val="000000"/>
          <w:szCs w:val="18"/>
        </w:rPr>
        <w:t xml:space="preserve">  </w:t>
      </w:r>
      <w:r>
        <w:rPr>
          <w:rFonts w:ascii="Calibri" w:eastAsia="Times New Roman" w:hAnsi="Calibri" w:cs="Times New Roman"/>
          <w:color w:val="000000"/>
          <w:sz w:val="18"/>
          <w:szCs w:val="18"/>
        </w:rPr>
        <w:t xml:space="preserve">  </w:t>
      </w:r>
    </w:p>
    <w:p w:rsidR="00D13FBB" w:rsidRDefault="00D13FBB" w:rsidP="00D13FBB">
      <w:pPr>
        <w:autoSpaceDE w:val="0"/>
        <w:autoSpaceDN w:val="0"/>
        <w:adjustRightInd w:val="0"/>
        <w:rPr>
          <w:rFonts w:ascii="Calibri" w:eastAsia="Times New Roman" w:hAnsi="Calibri" w:cs="Times New Roman"/>
          <w:color w:val="000000"/>
          <w:sz w:val="18"/>
          <w:szCs w:val="18"/>
        </w:rPr>
      </w:pPr>
    </w:p>
    <w:p w:rsidR="00D13FBB" w:rsidRPr="00D13FBB" w:rsidRDefault="00D13FBB" w:rsidP="00D13FBB">
      <w:pPr>
        <w:autoSpaceDE w:val="0"/>
        <w:autoSpaceDN w:val="0"/>
        <w:adjustRightInd w:val="0"/>
        <w:rPr>
          <w:rFonts w:ascii="Calibri" w:eastAsia="Times New Roman" w:hAnsi="Calibri" w:cs="Times New Roman"/>
          <w:b/>
          <w:color w:val="000000"/>
          <w:sz w:val="26"/>
          <w:szCs w:val="26"/>
        </w:rPr>
      </w:pPr>
      <w:r w:rsidRPr="00D13FBB">
        <w:rPr>
          <w:rFonts w:ascii="Calibri" w:eastAsia="Times New Roman" w:hAnsi="Calibri" w:cs="Times New Roman"/>
          <w:b/>
          <w:color w:val="000000"/>
          <w:sz w:val="26"/>
          <w:szCs w:val="26"/>
        </w:rPr>
        <w:t>Motion #18-262</w:t>
      </w:r>
    </w:p>
    <w:p w:rsidR="00D13FBB" w:rsidRPr="00D13FBB" w:rsidRDefault="00D13FBB" w:rsidP="00D13FBB">
      <w:pPr>
        <w:autoSpaceDE w:val="0"/>
        <w:autoSpaceDN w:val="0"/>
        <w:adjustRightInd w:val="0"/>
        <w:rPr>
          <w:rFonts w:ascii="Calibri" w:eastAsia="Times New Roman" w:hAnsi="Calibri" w:cs="Calibri"/>
          <w:color w:val="000000"/>
          <w:sz w:val="26"/>
          <w:szCs w:val="26"/>
        </w:rPr>
      </w:pPr>
      <w:r w:rsidRPr="00D13FBB">
        <w:rPr>
          <w:rFonts w:ascii="Calibri" w:eastAsia="Times New Roman" w:hAnsi="Calibri" w:cs="Calibri"/>
          <w:b/>
          <w:bCs/>
          <w:color w:val="000000"/>
          <w:sz w:val="26"/>
          <w:szCs w:val="26"/>
        </w:rPr>
        <w:t xml:space="preserve">HBB Application - 48 Elizabeth Drive  </w:t>
      </w:r>
      <w:r w:rsidRPr="00D13FBB">
        <w:rPr>
          <w:rFonts w:ascii="Calibri" w:eastAsia="Times New Roman" w:hAnsi="Calibri" w:cs="Calibri"/>
          <w:color w:val="000000"/>
          <w:sz w:val="26"/>
          <w:szCs w:val="26"/>
        </w:rPr>
        <w:t xml:space="preserve">  </w:t>
      </w:r>
    </w:p>
    <w:p w:rsidR="00D13FBB" w:rsidRPr="00D13FBB" w:rsidRDefault="00D13FBB" w:rsidP="00D13FBB">
      <w:pPr>
        <w:autoSpaceDE w:val="0"/>
        <w:autoSpaceDN w:val="0"/>
        <w:adjustRightInd w:val="0"/>
        <w:rPr>
          <w:rFonts w:ascii="Calibri" w:eastAsia="Times New Roman" w:hAnsi="Calibri" w:cs="Times New Roman"/>
          <w:color w:val="000000"/>
          <w:sz w:val="26"/>
          <w:szCs w:val="26"/>
        </w:rPr>
      </w:pPr>
    </w:p>
    <w:p w:rsidR="00D13FBB" w:rsidRDefault="00D13FBB" w:rsidP="00D13F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Fudge that “Hair on the Move” be permitted to operate a one client mobile personal service hairstyling business from 48 Elizabeth Drive.      </w:t>
      </w:r>
    </w:p>
    <w:p w:rsidR="00D13FBB" w:rsidRDefault="00D13FBB" w:rsidP="00D13FBB">
      <w:pPr>
        <w:autoSpaceDE w:val="0"/>
        <w:autoSpaceDN w:val="0"/>
        <w:adjustRightInd w:val="0"/>
        <w:rPr>
          <w:rFonts w:ascii="Calibri" w:eastAsia="Times New Roman" w:hAnsi="Calibri" w:cs="Times New Roman"/>
          <w:color w:val="000000"/>
          <w:szCs w:val="18"/>
        </w:rPr>
      </w:pPr>
    </w:p>
    <w:p w:rsidR="00D13FBB" w:rsidRDefault="00D13FBB" w:rsidP="00D13FBB">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6</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D13FBB" w:rsidRDefault="00D13FBB" w:rsidP="00D13FBB">
      <w:pPr>
        <w:autoSpaceDE w:val="0"/>
        <w:autoSpaceDN w:val="0"/>
        <w:adjustRightInd w:val="0"/>
        <w:rPr>
          <w:rFonts w:ascii="Calibri" w:eastAsia="Times New Roman" w:hAnsi="Calibri" w:cs="Times New Roman"/>
          <w:color w:val="000000"/>
          <w:szCs w:val="18"/>
        </w:rPr>
      </w:pPr>
    </w:p>
    <w:p w:rsidR="00D2495F" w:rsidRDefault="00D13FBB" w:rsidP="00D13FBB">
      <w:pPr>
        <w:autoSpaceDE w:val="0"/>
        <w:autoSpaceDN w:val="0"/>
        <w:adjustRightInd w:val="0"/>
        <w:rPr>
          <w:rFonts w:ascii="Calibri" w:eastAsia="Times New Roman" w:hAnsi="Calibri" w:cs="Times New Roman"/>
          <w:color w:val="000000"/>
          <w:szCs w:val="18"/>
        </w:rPr>
      </w:pPr>
      <w:r w:rsidRPr="00D13FBB">
        <w:rPr>
          <w:rFonts w:ascii="Calibri" w:eastAsia="Times New Roman" w:hAnsi="Calibri" w:cs="Times New Roman"/>
          <w:b/>
          <w:color w:val="000000"/>
          <w:szCs w:val="18"/>
        </w:rPr>
        <w:t>Decision:</w:t>
      </w:r>
      <w:r w:rsidRPr="00D13FBB">
        <w:rPr>
          <w:rFonts w:ascii="Calibri" w:eastAsia="Times New Roman" w:hAnsi="Calibri" w:cs="Times New Roman"/>
          <w:b/>
          <w:color w:val="000000"/>
          <w:szCs w:val="18"/>
        </w:rPr>
        <w:tab/>
      </w:r>
      <w:r>
        <w:rPr>
          <w:rFonts w:ascii="Calibri" w:eastAsia="Times New Roman" w:hAnsi="Calibri" w:cs="Times New Roman"/>
          <w:color w:val="000000"/>
          <w:szCs w:val="18"/>
        </w:rPr>
        <w:t>Motion carried.</w:t>
      </w:r>
    </w:p>
    <w:p w:rsidR="00D2495F" w:rsidRDefault="00D2495F" w:rsidP="00D13FBB">
      <w:pPr>
        <w:autoSpaceDE w:val="0"/>
        <w:autoSpaceDN w:val="0"/>
        <w:adjustRightInd w:val="0"/>
        <w:rPr>
          <w:rFonts w:ascii="Calibri" w:eastAsia="Times New Roman" w:hAnsi="Calibri" w:cs="Times New Roman"/>
          <w:color w:val="000000"/>
          <w:szCs w:val="18"/>
        </w:rPr>
      </w:pPr>
    </w:p>
    <w:p w:rsidR="00D2495F" w:rsidRPr="00D2495F" w:rsidRDefault="00D2495F" w:rsidP="00D13FBB">
      <w:pPr>
        <w:autoSpaceDE w:val="0"/>
        <w:autoSpaceDN w:val="0"/>
        <w:adjustRightInd w:val="0"/>
        <w:rPr>
          <w:rFonts w:ascii="Calibri" w:eastAsia="Times New Roman" w:hAnsi="Calibri" w:cs="Times New Roman"/>
          <w:b/>
          <w:color w:val="000000"/>
          <w:sz w:val="28"/>
          <w:szCs w:val="28"/>
        </w:rPr>
      </w:pPr>
      <w:r w:rsidRPr="00D2495F">
        <w:rPr>
          <w:rFonts w:ascii="Calibri" w:eastAsia="Times New Roman" w:hAnsi="Calibri" w:cs="Times New Roman"/>
          <w:b/>
          <w:color w:val="000000"/>
          <w:sz w:val="28"/>
          <w:szCs w:val="28"/>
        </w:rPr>
        <w:lastRenderedPageBreak/>
        <w:t>Small Business Week</w:t>
      </w:r>
    </w:p>
    <w:p w:rsidR="00D2495F" w:rsidRDefault="00D2495F" w:rsidP="00D13FBB">
      <w:pPr>
        <w:autoSpaceDE w:val="0"/>
        <w:autoSpaceDN w:val="0"/>
        <w:adjustRightInd w:val="0"/>
        <w:rPr>
          <w:rFonts w:ascii="Calibri" w:eastAsia="Times New Roman" w:hAnsi="Calibri" w:cs="Times New Roman"/>
          <w:color w:val="000000"/>
          <w:szCs w:val="18"/>
        </w:rPr>
      </w:pPr>
    </w:p>
    <w:p w:rsidR="00D2495F" w:rsidRPr="003904BE" w:rsidRDefault="00D2495F" w:rsidP="00D13FBB">
      <w:pPr>
        <w:autoSpaceDE w:val="0"/>
        <w:autoSpaceDN w:val="0"/>
        <w:adjustRightInd w:val="0"/>
        <w:rPr>
          <w:rFonts w:ascii="Calibri" w:eastAsia="Times New Roman" w:hAnsi="Calibri" w:cs="Times New Roman"/>
          <w:color w:val="000000"/>
          <w:szCs w:val="18"/>
        </w:rPr>
      </w:pPr>
      <w:proofErr w:type="spellStart"/>
      <w:r w:rsidRPr="003904BE">
        <w:rPr>
          <w:rFonts w:ascii="Calibri" w:eastAsia="Times New Roman" w:hAnsi="Calibri" w:cs="Times New Roman"/>
          <w:color w:val="000000"/>
          <w:szCs w:val="18"/>
        </w:rPr>
        <w:t>Councillor</w:t>
      </w:r>
      <w:proofErr w:type="spellEnd"/>
      <w:r w:rsidRPr="003904BE">
        <w:rPr>
          <w:rFonts w:ascii="Calibri" w:eastAsia="Times New Roman" w:hAnsi="Calibri" w:cs="Times New Roman"/>
          <w:color w:val="000000"/>
          <w:szCs w:val="18"/>
        </w:rPr>
        <w:t xml:space="preserve"> Brown advised that this is Small Business Week and the Town in conjunction with the Chamber of Commerce hosted an event at The Jumping Bean.  She thanked the owner’s for hosting the event.</w:t>
      </w:r>
    </w:p>
    <w:p w:rsidR="0081499B" w:rsidRPr="003904BE" w:rsidRDefault="0081499B" w:rsidP="0081499B"/>
    <w:p w:rsidR="00B02623" w:rsidRDefault="00FE0CD9"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proofErr w:type="spellStart"/>
      <w:r>
        <w:t>Councillor</w:t>
      </w:r>
      <w:proofErr w:type="spellEnd"/>
      <w:r>
        <w:t xml:space="preserve"> </w:t>
      </w:r>
      <w:r w:rsidR="00D2495F">
        <w:t>Anstey</w:t>
      </w:r>
      <w:r w:rsidR="006A57BE">
        <w:t>.</w:t>
      </w:r>
    </w:p>
    <w:p w:rsidR="00291673" w:rsidRDefault="00291673" w:rsidP="00B02623"/>
    <w:p w:rsidR="00A25406" w:rsidRPr="00404530" w:rsidRDefault="00B02623" w:rsidP="00B02623">
      <w:r w:rsidRPr="00404530">
        <w:t>The Engineering, Planning &amp; Control</w:t>
      </w:r>
      <w:r w:rsidR="00052CC5" w:rsidRPr="00404530">
        <w:t xml:space="preserve">s Committee meeting was held on </w:t>
      </w:r>
      <w:r w:rsidR="00A82D13">
        <w:t>October 11</w:t>
      </w:r>
      <w:r w:rsidR="008D3760" w:rsidRPr="00404530">
        <w:t>, 2018</w:t>
      </w:r>
      <w:r w:rsidRPr="00404530">
        <w:t>.  The meeting was chaired by</w:t>
      </w:r>
      <w:r w:rsidR="00025375" w:rsidRPr="00404530">
        <w:t xml:space="preserve"> </w:t>
      </w:r>
      <w:r w:rsidR="00BA08E5">
        <w:t>R. Anstey</w:t>
      </w:r>
      <w:r w:rsidR="00EA68D6">
        <w:t>,</w:t>
      </w:r>
      <w:r w:rsidR="00311EF3" w:rsidRPr="00404530">
        <w:t xml:space="preserve"> </w:t>
      </w:r>
      <w:proofErr w:type="spellStart"/>
      <w:r w:rsidR="00311EF3" w:rsidRPr="00404530">
        <w:t>Councillor</w:t>
      </w:r>
      <w:proofErr w:type="spellEnd"/>
      <w:r w:rsidRPr="00404530">
        <w:t>. Other members present included:</w:t>
      </w:r>
      <w:r w:rsidR="00F510A7">
        <w:t xml:space="preserve"> </w:t>
      </w:r>
      <w:r w:rsidR="00EC0281">
        <w:t xml:space="preserve">G. Brown, </w:t>
      </w:r>
      <w:proofErr w:type="spellStart"/>
      <w:r w:rsidR="00EC0281">
        <w:t>Councillor</w:t>
      </w:r>
      <w:proofErr w:type="spellEnd"/>
      <w:r w:rsidR="00EA68D6">
        <w:t>;</w:t>
      </w:r>
      <w:r w:rsidR="00DD3D77">
        <w:t xml:space="preserve"> </w:t>
      </w:r>
      <w:r w:rsidR="006A57BE">
        <w:t>J. Blackwood</w:t>
      </w:r>
      <w:r w:rsidR="002017C0" w:rsidRPr="00404530">
        <w:t xml:space="preserve">, </w:t>
      </w:r>
      <w:r w:rsidR="007A5360" w:rsidRPr="00404530">
        <w:t xml:space="preserve">Director </w:t>
      </w:r>
      <w:r w:rsidR="0079755C" w:rsidRPr="00404530">
        <w:t xml:space="preserve">of </w:t>
      </w:r>
      <w:r w:rsidR="00B66EE6" w:rsidRPr="00404530">
        <w:t>Engine</w:t>
      </w:r>
      <w:r w:rsidR="007A5360" w:rsidRPr="00404530">
        <w:t>ering</w:t>
      </w:r>
      <w:r w:rsidR="008D3760" w:rsidRPr="00404530">
        <w:t>;</w:t>
      </w:r>
      <w:r w:rsidR="00607CA5" w:rsidRPr="00404530">
        <w:t xml:space="preserve"> </w:t>
      </w:r>
      <w:r w:rsidR="0091120F">
        <w:t>J. Hillier</w:t>
      </w:r>
      <w:r w:rsidR="00311EF3" w:rsidRPr="00404530">
        <w:t xml:space="preserve">, </w:t>
      </w:r>
      <w:r w:rsidR="00B66EE6" w:rsidRPr="00404530">
        <w:t>Administrative Assistant.</w:t>
      </w:r>
    </w:p>
    <w:p w:rsidR="0079755C" w:rsidRDefault="0079755C" w:rsidP="00B02623"/>
    <w:p w:rsidR="00AB0EE7" w:rsidRDefault="00AB0EE7" w:rsidP="00AB0EE7">
      <w:r>
        <w:t>The following items were discussed:</w:t>
      </w:r>
    </w:p>
    <w:p w:rsidR="00E218DF" w:rsidRDefault="00E218DF" w:rsidP="00AB0EE7"/>
    <w:p w:rsidR="00605DE7" w:rsidRDefault="00605DE7" w:rsidP="00605DE7">
      <w:pPr>
        <w:rPr>
          <w:b/>
          <w:sz w:val="28"/>
          <w:szCs w:val="28"/>
        </w:rPr>
      </w:pPr>
      <w:r>
        <w:rPr>
          <w:b/>
          <w:sz w:val="28"/>
          <w:szCs w:val="28"/>
        </w:rPr>
        <w:t xml:space="preserve">Correspondence – Conditions of </w:t>
      </w:r>
      <w:proofErr w:type="spellStart"/>
      <w:r>
        <w:rPr>
          <w:b/>
          <w:sz w:val="28"/>
          <w:szCs w:val="28"/>
        </w:rPr>
        <w:t>Grandy</w:t>
      </w:r>
      <w:proofErr w:type="spellEnd"/>
      <w:r>
        <w:rPr>
          <w:b/>
          <w:sz w:val="28"/>
          <w:szCs w:val="28"/>
        </w:rPr>
        <w:t xml:space="preserve"> Avenue</w:t>
      </w:r>
    </w:p>
    <w:p w:rsidR="00605DE7" w:rsidRDefault="00605DE7" w:rsidP="00605DE7">
      <w:pPr>
        <w:rPr>
          <w:b/>
          <w:sz w:val="28"/>
          <w:szCs w:val="28"/>
        </w:rPr>
      </w:pPr>
    </w:p>
    <w:p w:rsidR="00605DE7" w:rsidRDefault="00605DE7" w:rsidP="00605DE7">
      <w:r>
        <w:t xml:space="preserve">The Committee reviewed correspondence from a resident expressing concerns with the road conditions of </w:t>
      </w:r>
      <w:proofErr w:type="spellStart"/>
      <w:r>
        <w:t>Grandy</w:t>
      </w:r>
      <w:proofErr w:type="spellEnd"/>
      <w:r>
        <w:t xml:space="preserve"> Avenue and inquired as to why the road was not completely rebuilt years ago when the sidewalk was installed. </w:t>
      </w:r>
    </w:p>
    <w:p w:rsidR="00605DE7" w:rsidRDefault="00605DE7" w:rsidP="00605DE7"/>
    <w:p w:rsidR="00605DE7" w:rsidRDefault="00605DE7" w:rsidP="00605DE7">
      <w:r>
        <w:t xml:space="preserve">The Director advised the Committee that a few years back, </w:t>
      </w:r>
      <w:proofErr w:type="spellStart"/>
      <w:r>
        <w:t>Grandy</w:t>
      </w:r>
      <w:proofErr w:type="spellEnd"/>
      <w:r>
        <w:t xml:space="preserve"> Avenue was selected for the sidewalk replacement program because the roadway was in good shape however, the sidewalk was presenting considerable safety concerns.  Once this work was carried out and the warranty period had expired, any issues with the roadway, as described in the correspondence, would be considered maintenance and carried out by the Town’s Municipal Works crews.</w:t>
      </w:r>
    </w:p>
    <w:p w:rsidR="00605DE7" w:rsidRDefault="00605DE7" w:rsidP="00605DE7"/>
    <w:p w:rsidR="00605DE7" w:rsidRDefault="00605DE7" w:rsidP="00605DE7">
      <w:r>
        <w:t xml:space="preserve">After discussion, the Committee recommends that the Director provide written correspondence to the resident explaining how the work was carried out on that street and also recommends forwarding this item to the Public Works Department for further investigation on the condition of the roadway as described in the correspondence.  </w:t>
      </w:r>
    </w:p>
    <w:p w:rsidR="00605DE7" w:rsidRDefault="00605DE7" w:rsidP="00605DE7">
      <w:pPr>
        <w:rPr>
          <w:b/>
          <w:sz w:val="28"/>
          <w:szCs w:val="28"/>
        </w:rPr>
      </w:pPr>
    </w:p>
    <w:p w:rsidR="00605DE7" w:rsidRDefault="00605DE7" w:rsidP="00605DE7">
      <w:pPr>
        <w:rPr>
          <w:b/>
          <w:sz w:val="28"/>
          <w:szCs w:val="28"/>
        </w:rPr>
      </w:pPr>
      <w:r>
        <w:rPr>
          <w:b/>
          <w:sz w:val="28"/>
          <w:szCs w:val="28"/>
        </w:rPr>
        <w:t>Rezoning – 305 Baird Place</w:t>
      </w:r>
    </w:p>
    <w:p w:rsidR="00605DE7" w:rsidRDefault="00605DE7" w:rsidP="00605DE7">
      <w:pPr>
        <w:rPr>
          <w:b/>
          <w:sz w:val="28"/>
          <w:szCs w:val="28"/>
        </w:rPr>
      </w:pPr>
    </w:p>
    <w:p w:rsidR="00605DE7" w:rsidRDefault="00605DE7" w:rsidP="00605DE7">
      <w:r>
        <w:t>The Committee reviewed correspondence from the business owner of 305 Baird Place requesting Council’s permission to install an asphalt plant at 305 Baird Place.</w:t>
      </w:r>
    </w:p>
    <w:p w:rsidR="00605DE7" w:rsidRDefault="00605DE7" w:rsidP="00605DE7"/>
    <w:p w:rsidR="00605DE7" w:rsidRDefault="00605DE7" w:rsidP="00605DE7">
      <w:r>
        <w:t xml:space="preserve">The Director of Engineering advised that the existing development regulations do not permit this type of operation in this area and recommends against entertaining a plan amendment at this time as the Town is in the final stages of adopting a new Town Plan. </w:t>
      </w:r>
    </w:p>
    <w:p w:rsidR="00605DE7" w:rsidRDefault="00605DE7" w:rsidP="00605DE7">
      <w:r>
        <w:lastRenderedPageBreak/>
        <w:t>It was recommended that this request be forwarded to the next Town Plan Steering Committee meeting for further discussion.</w:t>
      </w:r>
    </w:p>
    <w:p w:rsidR="00605DE7" w:rsidRDefault="00605DE7" w:rsidP="00605DE7"/>
    <w:p w:rsidR="00605DE7" w:rsidRPr="00F02C2D" w:rsidRDefault="00605DE7" w:rsidP="00605DE7">
      <w:r>
        <w:t>The Committee is in agreement therefore, would like the Director to notify the business owner that this item will be forwarded to the next Town Plan Steering Committee meeting for review and further discussion.</w:t>
      </w:r>
    </w:p>
    <w:p w:rsidR="00605DE7" w:rsidRPr="00E11CC8" w:rsidRDefault="00605DE7" w:rsidP="00605DE7">
      <w:pPr>
        <w:rPr>
          <w:b/>
        </w:rPr>
      </w:pPr>
    </w:p>
    <w:p w:rsidR="00605DE7" w:rsidRDefault="00605DE7" w:rsidP="00605DE7">
      <w:pPr>
        <w:rPr>
          <w:b/>
          <w:sz w:val="28"/>
          <w:szCs w:val="28"/>
        </w:rPr>
      </w:pPr>
      <w:proofErr w:type="spellStart"/>
      <w:r>
        <w:rPr>
          <w:b/>
          <w:sz w:val="28"/>
          <w:szCs w:val="28"/>
        </w:rPr>
        <w:t>Eastgate</w:t>
      </w:r>
      <w:proofErr w:type="spellEnd"/>
      <w:r>
        <w:rPr>
          <w:b/>
          <w:sz w:val="28"/>
          <w:szCs w:val="28"/>
        </w:rPr>
        <w:t xml:space="preserve"> Development Green Space – Briggs Street</w:t>
      </w:r>
    </w:p>
    <w:p w:rsidR="00605DE7" w:rsidRDefault="00605DE7" w:rsidP="00605DE7">
      <w:pPr>
        <w:rPr>
          <w:b/>
          <w:sz w:val="28"/>
          <w:szCs w:val="28"/>
        </w:rPr>
      </w:pPr>
    </w:p>
    <w:p w:rsidR="00605DE7" w:rsidRDefault="00605DE7" w:rsidP="00605DE7">
      <w:r>
        <w:t xml:space="preserve">The Committee reviewed correspondence from a local land developer expressing their concern with the Town’s existing Development Regulations as it pertains to the requirement for a minimum of 10% green space in each phase of development.  They are requesting that this be amended to allow the green space allocation to fall short of that requirement on individual phases provided there is sufficient allocation on the entire comprehensive development.  </w:t>
      </w:r>
    </w:p>
    <w:p w:rsidR="00605DE7" w:rsidRDefault="00605DE7" w:rsidP="00605DE7"/>
    <w:p w:rsidR="00605DE7" w:rsidRDefault="00605DE7" w:rsidP="00605DE7">
      <w:r>
        <w:t xml:space="preserve">The Committee was generally in agreement with the request provided the intent of the green space allocation was maintained however, were not willing to recommend a regulation change at this time.  The Engineering Department reviews its development regulations annually and will include this request along with others brought forward prior to the start of the next construction season.  The developer will be written and notified of the Committee’s decision and will be invited to submit any concerns they may have at the regulation review meeting scheduled for early in the new year. </w:t>
      </w:r>
    </w:p>
    <w:p w:rsidR="00605DE7" w:rsidRDefault="00605DE7" w:rsidP="00605DE7">
      <w:pPr>
        <w:rPr>
          <w:i/>
        </w:rPr>
      </w:pPr>
    </w:p>
    <w:p w:rsidR="00605DE7" w:rsidRPr="00D93A21" w:rsidRDefault="00605DE7" w:rsidP="00605DE7">
      <w:pPr>
        <w:rPr>
          <w:b/>
          <w:sz w:val="28"/>
          <w:szCs w:val="28"/>
        </w:rPr>
      </w:pPr>
      <w:r>
        <w:rPr>
          <w:b/>
          <w:sz w:val="28"/>
          <w:szCs w:val="28"/>
        </w:rPr>
        <w:t>Gander Rotary Club – Memorial Lookout</w:t>
      </w:r>
    </w:p>
    <w:p w:rsidR="00605DE7" w:rsidRDefault="00605DE7" w:rsidP="00605DE7">
      <w:pPr>
        <w:rPr>
          <w:i/>
        </w:rPr>
      </w:pPr>
    </w:p>
    <w:p w:rsidR="00605DE7" w:rsidRDefault="00605DE7" w:rsidP="00605DE7">
      <w:r>
        <w:t xml:space="preserve">This item was referred from the Recreation and Community Living Committee with a request from the Gander Rotary Club to install a lookout at Cobb’s Pond Park in memory of a recently deceased member.  They are requesting support from the Town in the form of in kind services and a financial contribution.  The Committee generally had no objection to the proposal however, were unclear as to what exactly was being requested from the Engineering Department.   </w:t>
      </w:r>
    </w:p>
    <w:p w:rsidR="00605DE7" w:rsidRDefault="00605DE7" w:rsidP="00605DE7"/>
    <w:p w:rsidR="00605DE7" w:rsidRDefault="00605DE7" w:rsidP="00605DE7">
      <w:r>
        <w:t>The Committee is requesting that the Recreation Department seek clarification from the organization on the exact scope of work the Rotary Club intends to have completed so that a proposal can be brought forward in the 2019 budget process.</w:t>
      </w:r>
    </w:p>
    <w:p w:rsidR="00605DE7" w:rsidRDefault="00605DE7" w:rsidP="00605DE7">
      <w:pPr>
        <w:rPr>
          <w:i/>
        </w:rPr>
      </w:pPr>
    </w:p>
    <w:p w:rsidR="00605DE7" w:rsidRDefault="00605DE7" w:rsidP="00605DE7">
      <w:pPr>
        <w:rPr>
          <w:b/>
          <w:sz w:val="28"/>
          <w:szCs w:val="28"/>
        </w:rPr>
      </w:pPr>
      <w:r>
        <w:rPr>
          <w:b/>
          <w:sz w:val="28"/>
          <w:szCs w:val="28"/>
        </w:rPr>
        <w:t>Subdivide Property – 57-59 Elizabeth Drive</w:t>
      </w:r>
    </w:p>
    <w:p w:rsidR="00605DE7" w:rsidRDefault="00605DE7" w:rsidP="00605DE7">
      <w:pPr>
        <w:rPr>
          <w:b/>
          <w:sz w:val="28"/>
          <w:szCs w:val="28"/>
        </w:rPr>
      </w:pPr>
    </w:p>
    <w:p w:rsidR="00605DE7" w:rsidRDefault="00605DE7" w:rsidP="00605DE7">
      <w:r>
        <w:t xml:space="preserve">The Director advised the Committee that the Engineering Department has received a request to subdivide the property of 57-59 Elizabeth Drive to create two legal properties as indicated on the attached drawing #C-1.01 submitted on October 11, 2018.  The Director advised that the subdivided properties would meet all required Development Regulations and recommends its approval to the Committee. </w:t>
      </w:r>
    </w:p>
    <w:p w:rsidR="00605DE7" w:rsidRPr="00605DE7" w:rsidRDefault="00605DE7" w:rsidP="00605DE7">
      <w:pPr>
        <w:rPr>
          <w:b/>
          <w:sz w:val="26"/>
          <w:szCs w:val="26"/>
        </w:rPr>
      </w:pPr>
      <w:r w:rsidRPr="00605DE7">
        <w:rPr>
          <w:b/>
          <w:sz w:val="26"/>
          <w:szCs w:val="26"/>
        </w:rPr>
        <w:lastRenderedPageBreak/>
        <w:t>Motion #18-263</w:t>
      </w:r>
    </w:p>
    <w:p w:rsidR="00605DE7" w:rsidRPr="00605DE7" w:rsidRDefault="00605DE7" w:rsidP="00605DE7">
      <w:pPr>
        <w:rPr>
          <w:b/>
          <w:sz w:val="26"/>
          <w:szCs w:val="26"/>
        </w:rPr>
      </w:pPr>
      <w:r w:rsidRPr="00605DE7">
        <w:rPr>
          <w:b/>
          <w:sz w:val="26"/>
          <w:szCs w:val="26"/>
        </w:rPr>
        <w:t>Subdivide Property – 57-59 Elizabeth Drive</w:t>
      </w:r>
    </w:p>
    <w:p w:rsidR="00605DE7" w:rsidRDefault="00605DE7" w:rsidP="00605DE7"/>
    <w:p w:rsidR="00605DE7" w:rsidRDefault="00605DE7" w:rsidP="00605DE7">
      <w:pPr>
        <w:rPr>
          <w:i/>
        </w:rPr>
      </w:pPr>
      <w:r>
        <w:t xml:space="preserve">Moved by </w:t>
      </w:r>
      <w:proofErr w:type="spellStart"/>
      <w:r>
        <w:t>Councillor</w:t>
      </w:r>
      <w:proofErr w:type="spellEnd"/>
      <w:r>
        <w:t xml:space="preserve"> Anstey and seconded by </w:t>
      </w:r>
      <w:proofErr w:type="spellStart"/>
      <w:r>
        <w:t>Councillor</w:t>
      </w:r>
      <w:proofErr w:type="spellEnd"/>
      <w:r>
        <w:t xml:space="preserve"> Brown approval to subdivide 57-59 Elizabeth Drive as per DMG Drawing # C-1.01</w:t>
      </w:r>
      <w:r w:rsidRPr="00E06626">
        <w:rPr>
          <w:i/>
        </w:rPr>
        <w:t>.</w:t>
      </w:r>
    </w:p>
    <w:p w:rsidR="00605DE7" w:rsidRDefault="00605DE7" w:rsidP="00605DE7">
      <w:pPr>
        <w:rPr>
          <w:i/>
        </w:rPr>
      </w:pPr>
    </w:p>
    <w:p w:rsidR="00605DE7" w:rsidRDefault="00605DE7" w:rsidP="00605DE7">
      <w:r>
        <w:tab/>
      </w:r>
      <w:r>
        <w:tab/>
        <w:t>In Favour:</w:t>
      </w:r>
      <w:r>
        <w:tab/>
        <w:t>6</w:t>
      </w:r>
      <w:r>
        <w:tab/>
        <w:t>Opposing:</w:t>
      </w:r>
      <w:r>
        <w:tab/>
        <w:t>0</w:t>
      </w:r>
    </w:p>
    <w:p w:rsidR="00605DE7" w:rsidRDefault="00605DE7" w:rsidP="00605DE7"/>
    <w:p w:rsidR="00605DE7" w:rsidRPr="00605DE7" w:rsidRDefault="00605DE7" w:rsidP="00605DE7">
      <w:r w:rsidRPr="00605DE7">
        <w:rPr>
          <w:b/>
        </w:rPr>
        <w:t>Decision:</w:t>
      </w:r>
      <w:r>
        <w:tab/>
        <w:t>Motion carried.</w:t>
      </w:r>
    </w:p>
    <w:p w:rsidR="00E02D6C" w:rsidRPr="00537335" w:rsidRDefault="00E02D6C" w:rsidP="00AB0EE7"/>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rsidRPr="008461A1">
        <w:t>Councillor</w:t>
      </w:r>
      <w:proofErr w:type="spellEnd"/>
      <w:r w:rsidR="00DD673F" w:rsidRPr="008461A1">
        <w:t xml:space="preserve"> </w:t>
      </w:r>
      <w:r w:rsidR="00866A2D">
        <w:t>Dove</w:t>
      </w:r>
      <w:r w:rsidR="00C871F1">
        <w:t>.</w:t>
      </w:r>
    </w:p>
    <w:p w:rsidR="00B45B7D" w:rsidRDefault="00B45B7D" w:rsidP="00822352">
      <w:pPr>
        <w:rPr>
          <w:i/>
        </w:rPr>
      </w:pPr>
    </w:p>
    <w:p w:rsidR="002F3929" w:rsidRDefault="00822352" w:rsidP="00580C0D">
      <w:r w:rsidRPr="00404530">
        <w:t xml:space="preserve">The Finance &amp; Administration Committee </w:t>
      </w:r>
      <w:r w:rsidR="0058122F" w:rsidRPr="00404530">
        <w:t xml:space="preserve">meeting </w:t>
      </w:r>
      <w:r w:rsidRPr="00404530">
        <w:t xml:space="preserve">was held on </w:t>
      </w:r>
      <w:r w:rsidR="00605DE7">
        <w:t>Octobe</w:t>
      </w:r>
      <w:r w:rsidR="00866A2D">
        <w:t xml:space="preserve">r </w:t>
      </w:r>
      <w:r w:rsidR="00605DE7">
        <w:t>11</w:t>
      </w:r>
      <w:r w:rsidR="00C33B00" w:rsidRPr="00404530">
        <w:rPr>
          <w:vertAlign w:val="superscript"/>
        </w:rPr>
        <w:t>th</w:t>
      </w:r>
      <w:r w:rsidR="00C33B00" w:rsidRPr="00404530">
        <w:t xml:space="preserve">, </w:t>
      </w:r>
      <w:r w:rsidR="005705B6" w:rsidRPr="00404530">
        <w:t>2018</w:t>
      </w:r>
      <w:r w:rsidRPr="00404530">
        <w:t xml:space="preserve">.  The meeting was chaired </w:t>
      </w:r>
      <w:r w:rsidR="00E7312C" w:rsidRPr="00404530">
        <w:t xml:space="preserve">by </w:t>
      </w:r>
      <w:r w:rsidR="00605DE7">
        <w:t>B. Dove</w:t>
      </w:r>
      <w:r w:rsidR="00044C7E" w:rsidRPr="00404530">
        <w:t xml:space="preserve">, </w:t>
      </w:r>
      <w:proofErr w:type="spellStart"/>
      <w:r w:rsidR="00044C7E" w:rsidRPr="00404530">
        <w:t>Councillor</w:t>
      </w:r>
      <w:proofErr w:type="spellEnd"/>
      <w:r w:rsidRPr="00404530">
        <w:t>. Other members present included</w:t>
      </w:r>
      <w:r w:rsidR="007E0373" w:rsidRPr="00404530">
        <w:t>:</w:t>
      </w:r>
      <w:r w:rsidR="00BF6616">
        <w:t xml:space="preserve"> </w:t>
      </w:r>
      <w:r w:rsidR="00605DE7">
        <w:t>G. Brown</w:t>
      </w:r>
      <w:r w:rsidR="00866A2D">
        <w:t xml:space="preserve">, </w:t>
      </w:r>
      <w:proofErr w:type="spellStart"/>
      <w:r w:rsidR="00866A2D">
        <w:t>Councillor</w:t>
      </w:r>
      <w:proofErr w:type="spellEnd"/>
      <w:r w:rsidR="00866A2D">
        <w:t xml:space="preserve">; </w:t>
      </w:r>
      <w:r w:rsidR="00BC0E8B">
        <w:t>G. Brown</w:t>
      </w:r>
      <w:r w:rsidR="0046571C">
        <w:t xml:space="preserve">, </w:t>
      </w:r>
      <w:r w:rsidR="00227566" w:rsidRPr="00404530">
        <w:t>Director of Finance</w:t>
      </w:r>
      <w:bookmarkStart w:id="2" w:name="OLE_LINK1"/>
      <w:bookmarkStart w:id="3" w:name="OLE_LINK2"/>
      <w:r w:rsidR="00605DE7">
        <w:t>; D. Chafe, CAO.</w:t>
      </w:r>
    </w:p>
    <w:p w:rsidR="00866A2D" w:rsidRPr="00D77A57" w:rsidRDefault="00866A2D" w:rsidP="00580C0D">
      <w:pPr>
        <w:rPr>
          <w:i/>
        </w:rPr>
      </w:pPr>
    </w:p>
    <w:p w:rsidR="003878F2" w:rsidRDefault="00822352" w:rsidP="00CB1122">
      <w:r>
        <w:t>The following items were discussed:</w:t>
      </w:r>
    </w:p>
    <w:p w:rsidR="00605DE7" w:rsidRDefault="00605DE7" w:rsidP="00CB1122"/>
    <w:p w:rsidR="002C07F6" w:rsidRDefault="002C07F6" w:rsidP="002C07F6">
      <w:pPr>
        <w:autoSpaceDE w:val="0"/>
        <w:autoSpaceDN w:val="0"/>
        <w:adjustRightInd w:val="0"/>
        <w:jc w:val="left"/>
        <w:rPr>
          <w:rFonts w:eastAsia="Times New Roman"/>
          <w:color w:val="000000"/>
          <w:sz w:val="28"/>
          <w:szCs w:val="28"/>
        </w:rPr>
      </w:pPr>
      <w:r>
        <w:rPr>
          <w:rFonts w:eastAsia="Times New Roman"/>
          <w:b/>
          <w:color w:val="000000"/>
          <w:sz w:val="28"/>
          <w:szCs w:val="28"/>
        </w:rPr>
        <w:t>Invoice for Approval</w:t>
      </w:r>
    </w:p>
    <w:p w:rsidR="002C07F6" w:rsidRDefault="002C07F6" w:rsidP="002C07F6">
      <w:pPr>
        <w:autoSpaceDE w:val="0"/>
        <w:autoSpaceDN w:val="0"/>
        <w:adjustRightInd w:val="0"/>
        <w:jc w:val="left"/>
        <w:rPr>
          <w:rFonts w:eastAsia="Times New Roman"/>
          <w:color w:val="000000"/>
          <w:sz w:val="28"/>
          <w:szCs w:val="28"/>
        </w:rPr>
      </w:pPr>
    </w:p>
    <w:p w:rsidR="002C07F6" w:rsidRDefault="002C07F6" w:rsidP="002C07F6">
      <w:pPr>
        <w:pStyle w:val="NoSpacing"/>
        <w:rPr>
          <w:sz w:val="24"/>
          <w:szCs w:val="24"/>
          <w:u w:val="single"/>
        </w:rPr>
      </w:pPr>
      <w:r>
        <w:rPr>
          <w:sz w:val="24"/>
          <w:szCs w:val="24"/>
          <w:u w:val="single"/>
        </w:rPr>
        <w:t>OPERATING</w:t>
      </w:r>
    </w:p>
    <w:p w:rsidR="002C07F6" w:rsidRDefault="002C07F6" w:rsidP="002C07F6">
      <w:pPr>
        <w:pStyle w:val="NoSpacing"/>
        <w:rPr>
          <w:sz w:val="24"/>
          <w:szCs w:val="24"/>
          <w:u w:val="single"/>
        </w:rPr>
      </w:pPr>
    </w:p>
    <w:p w:rsidR="002C07F6" w:rsidRDefault="002C07F6" w:rsidP="002C07F6">
      <w:pPr>
        <w:pStyle w:val="NoSpacing"/>
        <w:numPr>
          <w:ilvl w:val="0"/>
          <w:numId w:val="24"/>
        </w:numPr>
        <w:tabs>
          <w:tab w:val="left" w:pos="720"/>
        </w:tabs>
        <w:rPr>
          <w:sz w:val="24"/>
          <w:szCs w:val="24"/>
        </w:rPr>
      </w:pPr>
      <w:r>
        <w:rPr>
          <w:sz w:val="24"/>
          <w:szCs w:val="24"/>
        </w:rPr>
        <w:t>Municipal Assessment Agency Inc.</w:t>
      </w:r>
    </w:p>
    <w:p w:rsidR="002C07F6" w:rsidRDefault="002C07F6" w:rsidP="002C07F6">
      <w:pPr>
        <w:pStyle w:val="NoSpacing"/>
        <w:tabs>
          <w:tab w:val="left" w:pos="720"/>
        </w:tabs>
        <w:ind w:left="1080"/>
        <w:rPr>
          <w:sz w:val="24"/>
          <w:szCs w:val="24"/>
        </w:rPr>
      </w:pPr>
      <w:r>
        <w:rPr>
          <w:sz w:val="24"/>
          <w:szCs w:val="24"/>
        </w:rPr>
        <w:t>Acct: 00-120-1000-7200 – 4</w:t>
      </w:r>
      <w:r>
        <w:rPr>
          <w:sz w:val="24"/>
          <w:szCs w:val="24"/>
          <w:vertAlign w:val="superscript"/>
        </w:rPr>
        <w:t>th</w:t>
      </w:r>
      <w:r>
        <w:rPr>
          <w:sz w:val="24"/>
          <w:szCs w:val="24"/>
        </w:rPr>
        <w:t xml:space="preserve"> Quarter Assessment Fees</w:t>
      </w:r>
      <w:r>
        <w:rPr>
          <w:sz w:val="24"/>
          <w:szCs w:val="24"/>
        </w:rPr>
        <w:tab/>
      </w:r>
      <w:r>
        <w:rPr>
          <w:sz w:val="24"/>
          <w:szCs w:val="24"/>
        </w:rPr>
        <w:tab/>
      </w:r>
      <w:r>
        <w:rPr>
          <w:sz w:val="24"/>
          <w:szCs w:val="24"/>
        </w:rPr>
        <w:tab/>
        <w:t xml:space="preserve">   $34,890.75</w:t>
      </w:r>
    </w:p>
    <w:p w:rsidR="002C07F6" w:rsidRDefault="002C07F6" w:rsidP="002C07F6">
      <w:pPr>
        <w:pStyle w:val="NoSpacing"/>
        <w:tabs>
          <w:tab w:val="left" w:pos="720"/>
        </w:tabs>
        <w:ind w:left="1080"/>
        <w:rPr>
          <w:sz w:val="24"/>
          <w:szCs w:val="24"/>
        </w:rPr>
      </w:pPr>
    </w:p>
    <w:p w:rsidR="002C07F6" w:rsidRDefault="002C07F6" w:rsidP="002C07F6">
      <w:pPr>
        <w:pStyle w:val="NoSpacing"/>
        <w:tabs>
          <w:tab w:val="left" w:pos="720"/>
        </w:tabs>
        <w:ind w:left="1080"/>
        <w:rPr>
          <w:sz w:val="24"/>
          <w:szCs w:val="24"/>
        </w:rPr>
      </w:pPr>
      <w:r>
        <w:rPr>
          <w:sz w:val="24"/>
          <w:szCs w:val="24"/>
        </w:rPr>
        <w:tab/>
      </w:r>
      <w:r>
        <w:rPr>
          <w:sz w:val="24"/>
          <w:szCs w:val="24"/>
        </w:rPr>
        <w:tab/>
        <w:t xml:space="preserve">Spent: </w:t>
      </w:r>
      <w:r>
        <w:rPr>
          <w:sz w:val="24"/>
          <w:szCs w:val="24"/>
        </w:rPr>
        <w:tab/>
        <w:t xml:space="preserve"> $108,479</w:t>
      </w:r>
      <w:r>
        <w:rPr>
          <w:sz w:val="24"/>
          <w:szCs w:val="24"/>
        </w:rPr>
        <w:tab/>
        <w:t xml:space="preserve">    Budget:  $141,000     </w:t>
      </w:r>
    </w:p>
    <w:p w:rsidR="002C07F6" w:rsidRDefault="002C07F6" w:rsidP="002C07F6">
      <w:pPr>
        <w:pStyle w:val="NoSpacing"/>
        <w:tabs>
          <w:tab w:val="left" w:pos="720"/>
        </w:tabs>
        <w:rPr>
          <w:sz w:val="24"/>
          <w:szCs w:val="24"/>
        </w:rPr>
      </w:pPr>
      <w:r>
        <w:rPr>
          <w:sz w:val="24"/>
          <w:szCs w:val="24"/>
        </w:rPr>
        <w:tab/>
        <w:t xml:space="preserve"> </w:t>
      </w:r>
    </w:p>
    <w:p w:rsidR="002C07F6" w:rsidRDefault="002C07F6" w:rsidP="002C07F6">
      <w:pPr>
        <w:pStyle w:val="NoSpacing"/>
        <w:tabs>
          <w:tab w:val="left" w:pos="720"/>
        </w:tabs>
        <w:ind w:left="1080"/>
        <w:rPr>
          <w:sz w:val="24"/>
          <w:szCs w:val="24"/>
        </w:rPr>
      </w:pPr>
      <w:r>
        <w:rPr>
          <w:b/>
          <w:sz w:val="24"/>
          <w:szCs w:val="24"/>
        </w:rPr>
        <w:t>Total operating invoice for approval</w:t>
      </w:r>
      <w:r>
        <w:rPr>
          <w:sz w:val="24"/>
          <w:szCs w:val="24"/>
        </w:rPr>
        <w:tab/>
      </w:r>
      <w:r>
        <w:rPr>
          <w:sz w:val="24"/>
          <w:szCs w:val="24"/>
        </w:rPr>
        <w:tab/>
      </w:r>
      <w:r>
        <w:rPr>
          <w:sz w:val="24"/>
          <w:szCs w:val="24"/>
        </w:rPr>
        <w:tab/>
      </w:r>
      <w:r>
        <w:rPr>
          <w:b/>
          <w:sz w:val="24"/>
          <w:szCs w:val="24"/>
        </w:rPr>
        <w:tab/>
        <w:t xml:space="preserve">                $34,890.75</w:t>
      </w:r>
    </w:p>
    <w:p w:rsidR="002C07F6" w:rsidRDefault="002C07F6" w:rsidP="002C07F6">
      <w:pPr>
        <w:pStyle w:val="NoSpacing"/>
        <w:tabs>
          <w:tab w:val="left" w:pos="720"/>
        </w:tabs>
        <w:ind w:left="1080"/>
        <w:rPr>
          <w:sz w:val="24"/>
          <w:szCs w:val="24"/>
        </w:rPr>
      </w:pPr>
    </w:p>
    <w:p w:rsidR="002C07F6" w:rsidRDefault="002C07F6" w:rsidP="002C07F6">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 met the policies of the Town of Gander.     </w:t>
      </w:r>
    </w:p>
    <w:p w:rsidR="002C07F6" w:rsidRDefault="002C07F6" w:rsidP="002C07F6">
      <w:pPr>
        <w:autoSpaceDE w:val="0"/>
        <w:autoSpaceDN w:val="0"/>
        <w:adjustRightInd w:val="0"/>
        <w:jc w:val="left"/>
        <w:rPr>
          <w:rFonts w:eastAsia="Times New Roman"/>
          <w:color w:val="000000"/>
          <w:szCs w:val="18"/>
        </w:rPr>
      </w:pPr>
      <w:r>
        <w:rPr>
          <w:rFonts w:eastAsia="Times New Roman"/>
          <w:color w:val="000000"/>
          <w:szCs w:val="18"/>
        </w:rPr>
        <w:t xml:space="preserve">   </w:t>
      </w:r>
    </w:p>
    <w:p w:rsidR="00590228" w:rsidRPr="00590228" w:rsidRDefault="00590228" w:rsidP="002C07F6">
      <w:pPr>
        <w:autoSpaceDE w:val="0"/>
        <w:autoSpaceDN w:val="0"/>
        <w:adjustRightInd w:val="0"/>
        <w:jc w:val="left"/>
        <w:rPr>
          <w:rFonts w:eastAsia="Times New Roman"/>
          <w:b/>
          <w:color w:val="000000"/>
          <w:sz w:val="26"/>
          <w:szCs w:val="26"/>
        </w:rPr>
      </w:pPr>
      <w:r w:rsidRPr="00590228">
        <w:rPr>
          <w:rFonts w:eastAsia="Times New Roman"/>
          <w:b/>
          <w:color w:val="000000"/>
          <w:sz w:val="26"/>
          <w:szCs w:val="26"/>
        </w:rPr>
        <w:t>Motion #18-264</w:t>
      </w:r>
    </w:p>
    <w:p w:rsidR="00590228" w:rsidRPr="00590228" w:rsidRDefault="00590228" w:rsidP="002C07F6">
      <w:pPr>
        <w:autoSpaceDE w:val="0"/>
        <w:autoSpaceDN w:val="0"/>
        <w:adjustRightInd w:val="0"/>
        <w:jc w:val="left"/>
        <w:rPr>
          <w:rFonts w:eastAsia="Times New Roman"/>
          <w:b/>
          <w:color w:val="000000"/>
          <w:sz w:val="26"/>
          <w:szCs w:val="26"/>
        </w:rPr>
      </w:pPr>
      <w:r w:rsidRPr="00590228">
        <w:rPr>
          <w:rFonts w:eastAsia="Times New Roman"/>
          <w:b/>
          <w:color w:val="000000"/>
          <w:sz w:val="26"/>
          <w:szCs w:val="26"/>
        </w:rPr>
        <w:t>Invoice for Approval</w:t>
      </w:r>
    </w:p>
    <w:p w:rsidR="00590228" w:rsidRDefault="00590228" w:rsidP="002C07F6">
      <w:pPr>
        <w:autoSpaceDE w:val="0"/>
        <w:autoSpaceDN w:val="0"/>
        <w:adjustRightInd w:val="0"/>
        <w:jc w:val="left"/>
        <w:rPr>
          <w:rFonts w:eastAsia="Times New Roman"/>
          <w:color w:val="000000"/>
          <w:szCs w:val="18"/>
        </w:rPr>
      </w:pPr>
    </w:p>
    <w:p w:rsidR="002C07F6" w:rsidRDefault="00590228" w:rsidP="00713BB1">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w:t>
      </w:r>
      <w:r w:rsidR="00713BB1">
        <w:rPr>
          <w:rFonts w:eastAsia="Times New Roman"/>
          <w:color w:val="000000"/>
          <w:szCs w:val="18"/>
        </w:rPr>
        <w:t xml:space="preserve">Dove and seconded by </w:t>
      </w:r>
      <w:proofErr w:type="spellStart"/>
      <w:r w:rsidR="00713BB1">
        <w:rPr>
          <w:rFonts w:eastAsia="Times New Roman"/>
          <w:color w:val="000000"/>
          <w:szCs w:val="18"/>
        </w:rPr>
        <w:t>Councillor</w:t>
      </w:r>
      <w:proofErr w:type="spellEnd"/>
      <w:r w:rsidR="00713BB1">
        <w:rPr>
          <w:rFonts w:eastAsia="Times New Roman"/>
          <w:color w:val="000000"/>
          <w:szCs w:val="18"/>
        </w:rPr>
        <w:t xml:space="preserve"> Fudge</w:t>
      </w:r>
      <w:r w:rsidR="002C07F6">
        <w:rPr>
          <w:rFonts w:eastAsia="Times New Roman"/>
          <w:color w:val="000000"/>
          <w:szCs w:val="18"/>
        </w:rPr>
        <w:t xml:space="preserve"> that the invoice be paid as presented.     </w:t>
      </w:r>
    </w:p>
    <w:p w:rsidR="002C07F6" w:rsidRDefault="002C07F6" w:rsidP="002C07F6">
      <w:pPr>
        <w:autoSpaceDE w:val="0"/>
        <w:autoSpaceDN w:val="0"/>
        <w:adjustRightInd w:val="0"/>
        <w:rPr>
          <w:rFonts w:eastAsia="Times New Roman"/>
          <w:color w:val="000000"/>
        </w:rPr>
      </w:pPr>
    </w:p>
    <w:p w:rsidR="00590228" w:rsidRDefault="00713BB1" w:rsidP="002C07F6">
      <w:pPr>
        <w:autoSpaceDE w:val="0"/>
        <w:autoSpaceDN w:val="0"/>
        <w:adjustRightInd w:val="0"/>
        <w:rPr>
          <w:rFonts w:eastAsia="Times New Roman"/>
          <w:color w:val="000000"/>
        </w:rPr>
      </w:pPr>
      <w:r>
        <w:rPr>
          <w:rFonts w:eastAsia="Times New Roman"/>
          <w:color w:val="000000"/>
        </w:rPr>
        <w:tab/>
      </w:r>
      <w:r>
        <w:rPr>
          <w:rFonts w:eastAsia="Times New Roman"/>
          <w:color w:val="000000"/>
        </w:rPr>
        <w:tab/>
        <w:t>In Favour:</w:t>
      </w:r>
      <w:r>
        <w:rPr>
          <w:rFonts w:eastAsia="Times New Roman"/>
          <w:color w:val="000000"/>
        </w:rPr>
        <w:tab/>
        <w:t>6</w:t>
      </w:r>
      <w:r>
        <w:rPr>
          <w:rFonts w:eastAsia="Times New Roman"/>
          <w:color w:val="000000"/>
        </w:rPr>
        <w:tab/>
        <w:t>Opposing:</w:t>
      </w:r>
      <w:r>
        <w:rPr>
          <w:rFonts w:eastAsia="Times New Roman"/>
          <w:color w:val="000000"/>
        </w:rPr>
        <w:tab/>
        <w:t>0</w:t>
      </w:r>
    </w:p>
    <w:p w:rsidR="00713BB1" w:rsidRDefault="00713BB1" w:rsidP="002C07F6">
      <w:pPr>
        <w:autoSpaceDE w:val="0"/>
        <w:autoSpaceDN w:val="0"/>
        <w:adjustRightInd w:val="0"/>
        <w:rPr>
          <w:rFonts w:eastAsia="Times New Roman"/>
          <w:color w:val="000000"/>
        </w:rPr>
      </w:pPr>
    </w:p>
    <w:p w:rsidR="00713BB1" w:rsidRDefault="00713BB1" w:rsidP="002C07F6">
      <w:pPr>
        <w:autoSpaceDE w:val="0"/>
        <w:autoSpaceDN w:val="0"/>
        <w:adjustRightInd w:val="0"/>
        <w:rPr>
          <w:rFonts w:eastAsia="Times New Roman"/>
          <w:color w:val="000000"/>
        </w:rPr>
      </w:pPr>
      <w:r w:rsidRPr="00713BB1">
        <w:rPr>
          <w:rFonts w:eastAsia="Times New Roman"/>
          <w:b/>
          <w:color w:val="000000"/>
        </w:rPr>
        <w:t>Decision:</w:t>
      </w:r>
      <w:r>
        <w:rPr>
          <w:rFonts w:eastAsia="Times New Roman"/>
          <w:color w:val="000000"/>
        </w:rPr>
        <w:tab/>
        <w:t>Motion carried.</w:t>
      </w:r>
    </w:p>
    <w:p w:rsidR="00590228" w:rsidRDefault="00590228" w:rsidP="002C07F6">
      <w:pPr>
        <w:autoSpaceDE w:val="0"/>
        <w:autoSpaceDN w:val="0"/>
        <w:adjustRightInd w:val="0"/>
        <w:rPr>
          <w:rFonts w:eastAsia="Times New Roman"/>
          <w:color w:val="000000"/>
        </w:rPr>
      </w:pPr>
    </w:p>
    <w:p w:rsidR="002C07F6" w:rsidRDefault="002C07F6" w:rsidP="002C07F6">
      <w:pPr>
        <w:autoSpaceDE w:val="0"/>
        <w:autoSpaceDN w:val="0"/>
        <w:adjustRightInd w:val="0"/>
        <w:rPr>
          <w:rFonts w:eastAsia="Times New Roman"/>
          <w:color w:val="000000"/>
          <w:sz w:val="28"/>
          <w:szCs w:val="28"/>
        </w:rPr>
      </w:pPr>
      <w:r>
        <w:rPr>
          <w:rFonts w:eastAsia="Times New Roman"/>
          <w:b/>
          <w:color w:val="000000"/>
          <w:sz w:val="28"/>
          <w:szCs w:val="28"/>
        </w:rPr>
        <w:lastRenderedPageBreak/>
        <w:t xml:space="preserve">Policies </w:t>
      </w:r>
    </w:p>
    <w:p w:rsidR="002C07F6" w:rsidRDefault="002C07F6" w:rsidP="002C07F6">
      <w:pPr>
        <w:autoSpaceDE w:val="0"/>
        <w:autoSpaceDN w:val="0"/>
        <w:adjustRightInd w:val="0"/>
        <w:rPr>
          <w:rFonts w:eastAsia="Times New Roman"/>
          <w:color w:val="000000"/>
          <w:sz w:val="28"/>
          <w:szCs w:val="28"/>
        </w:rPr>
      </w:pPr>
    </w:p>
    <w:p w:rsidR="002C07F6" w:rsidRDefault="002C07F6" w:rsidP="002C07F6">
      <w:pPr>
        <w:autoSpaceDE w:val="0"/>
        <w:autoSpaceDN w:val="0"/>
        <w:adjustRightInd w:val="0"/>
        <w:rPr>
          <w:rFonts w:eastAsia="Times New Roman"/>
          <w:color w:val="000000"/>
        </w:rPr>
      </w:pPr>
      <w:r>
        <w:rPr>
          <w:rFonts w:eastAsia="Times New Roman"/>
          <w:color w:val="000000"/>
        </w:rPr>
        <w:t>The Supervisor of Human Resources is in the process of reviewing the Town’s Personnel Policies and modifications to these Policies will be brought forward to Council.  Some of them have not been changed in quite a while.</w:t>
      </w:r>
    </w:p>
    <w:p w:rsidR="002C07F6" w:rsidRDefault="002C07F6" w:rsidP="002C07F6">
      <w:pPr>
        <w:autoSpaceDE w:val="0"/>
        <w:autoSpaceDN w:val="0"/>
        <w:adjustRightInd w:val="0"/>
        <w:rPr>
          <w:rFonts w:eastAsia="Times New Roman"/>
          <w:color w:val="000000"/>
        </w:rPr>
      </w:pPr>
    </w:p>
    <w:p w:rsidR="002C07F6" w:rsidRPr="000C4006" w:rsidRDefault="002C07F6" w:rsidP="002C07F6">
      <w:pPr>
        <w:autoSpaceDE w:val="0"/>
        <w:autoSpaceDN w:val="0"/>
        <w:adjustRightInd w:val="0"/>
        <w:rPr>
          <w:rFonts w:eastAsia="Times New Roman"/>
          <w:b/>
          <w:color w:val="000000"/>
          <w:sz w:val="28"/>
          <w:szCs w:val="28"/>
        </w:rPr>
      </w:pPr>
      <w:r w:rsidRPr="000C4006">
        <w:rPr>
          <w:rFonts w:eastAsia="Times New Roman"/>
          <w:b/>
          <w:color w:val="000000"/>
          <w:sz w:val="28"/>
          <w:szCs w:val="28"/>
        </w:rPr>
        <w:t>Concurrent Employment Policy</w:t>
      </w:r>
    </w:p>
    <w:p w:rsidR="002C07F6" w:rsidRDefault="002C07F6" w:rsidP="002C07F6">
      <w:pPr>
        <w:autoSpaceDE w:val="0"/>
        <w:autoSpaceDN w:val="0"/>
        <w:adjustRightInd w:val="0"/>
      </w:pPr>
      <w:r>
        <w:rPr>
          <w:rFonts w:eastAsia="Times New Roman"/>
          <w:color w:val="000000"/>
        </w:rPr>
        <w:br/>
      </w:r>
      <w:r>
        <w:t>The Committee reviewed the proposed changes to the Concurrent Employment Policy.  This Policy is put in place to outline circumstances under which Town employees can hold a second job.  Those changes to this Policy are essentially minor formatting changes and there was no significant change made to the Policy.</w:t>
      </w:r>
    </w:p>
    <w:p w:rsidR="00713BB1" w:rsidRDefault="00713BB1" w:rsidP="002C07F6">
      <w:pPr>
        <w:autoSpaceDE w:val="0"/>
        <w:autoSpaceDN w:val="0"/>
        <w:adjustRightInd w:val="0"/>
      </w:pPr>
    </w:p>
    <w:p w:rsidR="00357FD3" w:rsidRPr="00357FD3" w:rsidRDefault="00357FD3" w:rsidP="00357FD3">
      <w:pPr>
        <w:autoSpaceDE w:val="0"/>
        <w:autoSpaceDN w:val="0"/>
        <w:adjustRightInd w:val="0"/>
        <w:rPr>
          <w:b/>
          <w:sz w:val="26"/>
          <w:szCs w:val="26"/>
        </w:rPr>
      </w:pPr>
      <w:r w:rsidRPr="00357FD3">
        <w:rPr>
          <w:b/>
          <w:sz w:val="26"/>
          <w:szCs w:val="26"/>
        </w:rPr>
        <w:t>Motion #18-265</w:t>
      </w:r>
    </w:p>
    <w:p w:rsidR="00357FD3" w:rsidRPr="00357FD3" w:rsidRDefault="00357FD3" w:rsidP="00357FD3">
      <w:pPr>
        <w:autoSpaceDE w:val="0"/>
        <w:autoSpaceDN w:val="0"/>
        <w:adjustRightInd w:val="0"/>
        <w:rPr>
          <w:rFonts w:eastAsia="Times New Roman"/>
          <w:b/>
          <w:color w:val="000000"/>
          <w:sz w:val="26"/>
          <w:szCs w:val="26"/>
        </w:rPr>
      </w:pPr>
      <w:r w:rsidRPr="00357FD3">
        <w:rPr>
          <w:rFonts w:eastAsia="Times New Roman"/>
          <w:b/>
          <w:color w:val="000000"/>
          <w:sz w:val="26"/>
          <w:szCs w:val="26"/>
        </w:rPr>
        <w:t>Concurrent Employment Policy</w:t>
      </w:r>
    </w:p>
    <w:p w:rsidR="00357FD3" w:rsidRDefault="00357FD3" w:rsidP="002C07F6">
      <w:pPr>
        <w:autoSpaceDE w:val="0"/>
        <w:autoSpaceDN w:val="0"/>
        <w:adjustRightInd w:val="0"/>
      </w:pPr>
    </w:p>
    <w:p w:rsidR="002C07F6" w:rsidRDefault="00357FD3" w:rsidP="002C07F6">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Woodford</w:t>
      </w:r>
      <w:r w:rsidR="002C07F6">
        <w:t xml:space="preserve"> approval of Policy #P002 Concurrent Employment, as attached.</w:t>
      </w:r>
    </w:p>
    <w:p w:rsidR="00357FD3" w:rsidRDefault="00357FD3" w:rsidP="002C07F6">
      <w:pPr>
        <w:autoSpaceDE w:val="0"/>
        <w:autoSpaceDN w:val="0"/>
        <w:adjustRightInd w:val="0"/>
      </w:pPr>
    </w:p>
    <w:p w:rsidR="00357FD3" w:rsidRDefault="00357FD3" w:rsidP="002C07F6">
      <w:pPr>
        <w:autoSpaceDE w:val="0"/>
        <w:autoSpaceDN w:val="0"/>
        <w:adjustRightInd w:val="0"/>
      </w:pPr>
      <w:r>
        <w:tab/>
      </w:r>
      <w:r>
        <w:tab/>
        <w:t>In Favour:</w:t>
      </w:r>
      <w:r>
        <w:tab/>
        <w:t>6</w:t>
      </w:r>
      <w:r>
        <w:tab/>
        <w:t>Opposing:</w:t>
      </w:r>
      <w:r>
        <w:tab/>
        <w:t>0</w:t>
      </w:r>
    </w:p>
    <w:p w:rsidR="00357FD3" w:rsidRDefault="00357FD3" w:rsidP="002C07F6">
      <w:pPr>
        <w:autoSpaceDE w:val="0"/>
        <w:autoSpaceDN w:val="0"/>
        <w:adjustRightInd w:val="0"/>
      </w:pPr>
      <w:r>
        <w:br/>
      </w:r>
      <w:r w:rsidRPr="00357FD3">
        <w:rPr>
          <w:b/>
        </w:rPr>
        <w:t>Decision:</w:t>
      </w:r>
      <w:r>
        <w:tab/>
        <w:t>Motion carried.</w:t>
      </w:r>
    </w:p>
    <w:p w:rsidR="002C07F6" w:rsidRDefault="002C07F6" w:rsidP="002C07F6">
      <w:pPr>
        <w:autoSpaceDE w:val="0"/>
        <w:autoSpaceDN w:val="0"/>
        <w:adjustRightInd w:val="0"/>
      </w:pPr>
    </w:p>
    <w:p w:rsidR="002C07F6" w:rsidRPr="00DA50F4" w:rsidRDefault="002C07F6" w:rsidP="002C07F6">
      <w:pPr>
        <w:autoSpaceDE w:val="0"/>
        <w:autoSpaceDN w:val="0"/>
        <w:adjustRightInd w:val="0"/>
        <w:rPr>
          <w:b/>
          <w:sz w:val="28"/>
          <w:szCs w:val="28"/>
        </w:rPr>
      </w:pPr>
      <w:r>
        <w:rPr>
          <w:b/>
          <w:sz w:val="28"/>
          <w:szCs w:val="28"/>
        </w:rPr>
        <w:t>Use of Town Vehicles Policy</w:t>
      </w:r>
    </w:p>
    <w:p w:rsidR="002C07F6" w:rsidRDefault="002C07F6" w:rsidP="002C07F6">
      <w:pPr>
        <w:autoSpaceDE w:val="0"/>
        <w:autoSpaceDN w:val="0"/>
        <w:adjustRightInd w:val="0"/>
      </w:pPr>
    </w:p>
    <w:p w:rsidR="002C07F6" w:rsidRDefault="002C07F6" w:rsidP="002C07F6">
      <w:pPr>
        <w:autoSpaceDE w:val="0"/>
        <w:autoSpaceDN w:val="0"/>
        <w:adjustRightInd w:val="0"/>
        <w:rPr>
          <w:rFonts w:eastAsia="Times New Roman" w:cs="Calibri"/>
          <w:color w:val="000000"/>
        </w:rPr>
      </w:pPr>
      <w:r>
        <w:rPr>
          <w:rFonts w:eastAsia="Times New Roman" w:cs="Calibri"/>
          <w:color w:val="000000"/>
        </w:rPr>
        <w:t xml:space="preserve">The Committee reviewed the Use of Town Vehicles Policy which outlines which individuals are allowed to use Town vehicles and to take them home. Once again the changes to the policy are very minor in nature. </w:t>
      </w:r>
    </w:p>
    <w:p w:rsidR="005612CD" w:rsidRDefault="005612CD" w:rsidP="002C07F6">
      <w:pPr>
        <w:autoSpaceDE w:val="0"/>
        <w:autoSpaceDN w:val="0"/>
        <w:adjustRightInd w:val="0"/>
        <w:rPr>
          <w:rFonts w:eastAsia="Times New Roman" w:cs="Calibri"/>
          <w:color w:val="000000"/>
        </w:rPr>
      </w:pPr>
    </w:p>
    <w:p w:rsidR="005612CD" w:rsidRPr="005612CD" w:rsidRDefault="005612CD" w:rsidP="002C07F6">
      <w:pPr>
        <w:autoSpaceDE w:val="0"/>
        <w:autoSpaceDN w:val="0"/>
        <w:adjustRightInd w:val="0"/>
        <w:rPr>
          <w:rFonts w:eastAsia="Times New Roman" w:cs="Calibri"/>
          <w:b/>
          <w:color w:val="000000"/>
          <w:sz w:val="26"/>
          <w:szCs w:val="26"/>
        </w:rPr>
      </w:pPr>
      <w:r w:rsidRPr="005612CD">
        <w:rPr>
          <w:rFonts w:eastAsia="Times New Roman" w:cs="Calibri"/>
          <w:b/>
          <w:color w:val="000000"/>
          <w:sz w:val="26"/>
          <w:szCs w:val="26"/>
        </w:rPr>
        <w:t>Motion #18-266</w:t>
      </w:r>
    </w:p>
    <w:p w:rsidR="005612CD" w:rsidRPr="005612CD" w:rsidRDefault="005612CD" w:rsidP="002C07F6">
      <w:pPr>
        <w:autoSpaceDE w:val="0"/>
        <w:autoSpaceDN w:val="0"/>
        <w:adjustRightInd w:val="0"/>
        <w:rPr>
          <w:rFonts w:eastAsia="Times New Roman" w:cs="Calibri"/>
          <w:b/>
          <w:color w:val="000000"/>
          <w:sz w:val="26"/>
          <w:szCs w:val="26"/>
        </w:rPr>
      </w:pPr>
      <w:r w:rsidRPr="005612CD">
        <w:rPr>
          <w:rFonts w:eastAsia="Times New Roman" w:cs="Calibri"/>
          <w:b/>
          <w:color w:val="000000"/>
          <w:sz w:val="26"/>
          <w:szCs w:val="26"/>
        </w:rPr>
        <w:t>Use of Town Vehicles Policy</w:t>
      </w:r>
    </w:p>
    <w:p w:rsidR="002C07F6" w:rsidRDefault="002C07F6" w:rsidP="002C07F6">
      <w:pPr>
        <w:autoSpaceDE w:val="0"/>
        <w:autoSpaceDN w:val="0"/>
        <w:adjustRightInd w:val="0"/>
        <w:rPr>
          <w:rFonts w:eastAsia="Times New Roman" w:cs="Calibri"/>
          <w:color w:val="000000"/>
        </w:rPr>
      </w:pPr>
    </w:p>
    <w:p w:rsidR="002C07F6" w:rsidRDefault="005612CD" w:rsidP="002C07F6">
      <w:pPr>
        <w:autoSpaceDE w:val="0"/>
        <w:autoSpaceDN w:val="0"/>
        <w:adjustRightInd w:val="0"/>
        <w:rPr>
          <w:rFonts w:eastAsia="Times New Roman" w:cs="Calibri"/>
          <w:color w:val="000000"/>
        </w:rPr>
      </w:pPr>
      <w:r>
        <w:rPr>
          <w:rFonts w:eastAsia="Times New Roman" w:cs="Calibri"/>
          <w:color w:val="000000"/>
        </w:rPr>
        <w:t xml:space="preserve">Moved by </w:t>
      </w:r>
      <w:proofErr w:type="spellStart"/>
      <w:r>
        <w:rPr>
          <w:rFonts w:eastAsia="Times New Roman" w:cs="Calibri"/>
          <w:color w:val="000000"/>
        </w:rPr>
        <w:t>Councillor</w:t>
      </w:r>
      <w:proofErr w:type="spellEnd"/>
      <w:r>
        <w:rPr>
          <w:rFonts w:eastAsia="Times New Roman" w:cs="Calibri"/>
          <w:color w:val="000000"/>
        </w:rPr>
        <w:t xml:space="preserve"> Dove and seconded by </w:t>
      </w:r>
      <w:proofErr w:type="spellStart"/>
      <w:r w:rsidR="00A71EFC">
        <w:rPr>
          <w:rFonts w:eastAsia="Times New Roman" w:cs="Calibri"/>
          <w:color w:val="000000"/>
        </w:rPr>
        <w:t>Councillor</w:t>
      </w:r>
      <w:proofErr w:type="spellEnd"/>
      <w:r w:rsidR="00A71EFC">
        <w:rPr>
          <w:rFonts w:eastAsia="Times New Roman" w:cs="Calibri"/>
          <w:color w:val="000000"/>
        </w:rPr>
        <w:t xml:space="preserve"> Fudge</w:t>
      </w:r>
      <w:r w:rsidR="002C07F6">
        <w:rPr>
          <w:rFonts w:eastAsia="Times New Roman" w:cs="Calibri"/>
          <w:color w:val="000000"/>
        </w:rPr>
        <w:t xml:space="preserve"> adoption of Policy P003 Use of Light Vehicles, as attached.</w:t>
      </w:r>
    </w:p>
    <w:p w:rsidR="005612CD" w:rsidRDefault="005612CD" w:rsidP="002C07F6">
      <w:pPr>
        <w:autoSpaceDE w:val="0"/>
        <w:autoSpaceDN w:val="0"/>
        <w:adjustRightInd w:val="0"/>
        <w:rPr>
          <w:rFonts w:eastAsia="Times New Roman" w:cs="Calibri"/>
          <w:color w:val="000000"/>
        </w:rPr>
      </w:pPr>
    </w:p>
    <w:p w:rsidR="005612CD" w:rsidRDefault="005612CD" w:rsidP="002C07F6">
      <w:pPr>
        <w:autoSpaceDE w:val="0"/>
        <w:autoSpaceDN w:val="0"/>
        <w:adjustRightInd w:val="0"/>
        <w:rPr>
          <w:rFonts w:eastAsia="Times New Roman" w:cs="Calibri"/>
          <w:color w:val="000000"/>
        </w:rPr>
      </w:pPr>
      <w:r>
        <w:rPr>
          <w:rFonts w:eastAsia="Times New Roman" w:cs="Calibri"/>
          <w:color w:val="000000"/>
        </w:rPr>
        <w:tab/>
      </w:r>
      <w:r>
        <w:rPr>
          <w:rFonts w:eastAsia="Times New Roman" w:cs="Calibri"/>
          <w:color w:val="000000"/>
        </w:rPr>
        <w:tab/>
        <w:t>In Favour:</w:t>
      </w:r>
      <w:r>
        <w:rPr>
          <w:rFonts w:eastAsia="Times New Roman" w:cs="Calibri"/>
          <w:color w:val="000000"/>
        </w:rPr>
        <w:tab/>
        <w:t>6</w:t>
      </w:r>
      <w:r>
        <w:rPr>
          <w:rFonts w:eastAsia="Times New Roman" w:cs="Calibri"/>
          <w:color w:val="000000"/>
        </w:rPr>
        <w:tab/>
        <w:t>Opposing:</w:t>
      </w:r>
      <w:r>
        <w:rPr>
          <w:rFonts w:eastAsia="Times New Roman" w:cs="Calibri"/>
          <w:color w:val="000000"/>
        </w:rPr>
        <w:tab/>
        <w:t>0</w:t>
      </w:r>
    </w:p>
    <w:p w:rsidR="005612CD" w:rsidRDefault="005612CD" w:rsidP="002C07F6">
      <w:pPr>
        <w:autoSpaceDE w:val="0"/>
        <w:autoSpaceDN w:val="0"/>
        <w:adjustRightInd w:val="0"/>
        <w:rPr>
          <w:rFonts w:eastAsia="Times New Roman" w:cs="Calibri"/>
          <w:color w:val="000000"/>
        </w:rPr>
      </w:pPr>
    </w:p>
    <w:p w:rsidR="005612CD" w:rsidRDefault="005612CD" w:rsidP="002C07F6">
      <w:pPr>
        <w:autoSpaceDE w:val="0"/>
        <w:autoSpaceDN w:val="0"/>
        <w:adjustRightInd w:val="0"/>
        <w:rPr>
          <w:rFonts w:eastAsia="Times New Roman"/>
          <w:color w:val="000000"/>
          <w:szCs w:val="18"/>
        </w:rPr>
      </w:pPr>
      <w:r w:rsidRPr="005612CD">
        <w:rPr>
          <w:rFonts w:eastAsia="Times New Roman" w:cs="Calibri"/>
          <w:b/>
          <w:color w:val="000000"/>
        </w:rPr>
        <w:t>Decision:</w:t>
      </w:r>
      <w:r>
        <w:rPr>
          <w:rFonts w:eastAsia="Times New Roman" w:cs="Calibri"/>
          <w:color w:val="000000"/>
        </w:rPr>
        <w:tab/>
        <w:t>Motion carried.</w:t>
      </w:r>
    </w:p>
    <w:p w:rsidR="002C07F6" w:rsidRDefault="002C07F6" w:rsidP="002C07F6">
      <w:pPr>
        <w:autoSpaceDE w:val="0"/>
        <w:autoSpaceDN w:val="0"/>
        <w:adjustRightInd w:val="0"/>
        <w:jc w:val="left"/>
        <w:rPr>
          <w:rFonts w:eastAsia="Times New Roman"/>
          <w:color w:val="000000"/>
          <w:szCs w:val="18"/>
        </w:rPr>
      </w:pPr>
      <w:r>
        <w:rPr>
          <w:rFonts w:eastAsia="Times New Roman"/>
          <w:color w:val="000000"/>
          <w:szCs w:val="18"/>
        </w:rPr>
        <w:t xml:space="preserve">   </w:t>
      </w:r>
    </w:p>
    <w:p w:rsidR="00A71EFC" w:rsidRDefault="00A71EFC" w:rsidP="002C07F6">
      <w:pPr>
        <w:autoSpaceDE w:val="0"/>
        <w:autoSpaceDN w:val="0"/>
        <w:adjustRightInd w:val="0"/>
        <w:rPr>
          <w:b/>
          <w:sz w:val="28"/>
          <w:szCs w:val="28"/>
        </w:rPr>
      </w:pPr>
    </w:p>
    <w:p w:rsidR="00A71EFC" w:rsidRDefault="00A71EFC" w:rsidP="002C07F6">
      <w:pPr>
        <w:autoSpaceDE w:val="0"/>
        <w:autoSpaceDN w:val="0"/>
        <w:adjustRightInd w:val="0"/>
        <w:rPr>
          <w:b/>
          <w:sz w:val="28"/>
          <w:szCs w:val="28"/>
        </w:rPr>
      </w:pPr>
    </w:p>
    <w:p w:rsidR="00A71EFC" w:rsidRDefault="00A71EFC" w:rsidP="002C07F6">
      <w:pPr>
        <w:autoSpaceDE w:val="0"/>
        <w:autoSpaceDN w:val="0"/>
        <w:adjustRightInd w:val="0"/>
        <w:rPr>
          <w:b/>
          <w:sz w:val="28"/>
          <w:szCs w:val="28"/>
        </w:rPr>
      </w:pPr>
    </w:p>
    <w:p w:rsidR="002C07F6" w:rsidRPr="00B3509C" w:rsidRDefault="002C07F6" w:rsidP="002C07F6">
      <w:pPr>
        <w:autoSpaceDE w:val="0"/>
        <w:autoSpaceDN w:val="0"/>
        <w:adjustRightInd w:val="0"/>
        <w:rPr>
          <w:b/>
          <w:sz w:val="28"/>
          <w:szCs w:val="28"/>
        </w:rPr>
      </w:pPr>
      <w:r>
        <w:rPr>
          <w:b/>
          <w:sz w:val="28"/>
          <w:szCs w:val="28"/>
        </w:rPr>
        <w:lastRenderedPageBreak/>
        <w:t>Christmas Party Policy</w:t>
      </w:r>
    </w:p>
    <w:p w:rsidR="002C07F6" w:rsidRDefault="002C07F6" w:rsidP="002C07F6">
      <w:pPr>
        <w:autoSpaceDE w:val="0"/>
        <w:autoSpaceDN w:val="0"/>
        <w:adjustRightInd w:val="0"/>
      </w:pPr>
    </w:p>
    <w:p w:rsidR="002C07F6" w:rsidRDefault="002C07F6" w:rsidP="002C07F6">
      <w:pPr>
        <w:autoSpaceDE w:val="0"/>
        <w:autoSpaceDN w:val="0"/>
        <w:adjustRightInd w:val="0"/>
      </w:pPr>
      <w:r>
        <w:t>The Committee reviewed the Christmas Party Policy.  This Policy has not been updated in many years and outlines who is invited to the Town’s Annual Christmas Party.  Essentially it is open to all Town of Gander staff both permanent and part time, as well as volunteer firefighters and elected officials.  Council also invites those who are off on Worker’s Compensation or disability, as well as retirees.</w:t>
      </w:r>
    </w:p>
    <w:p w:rsidR="00A71EFC" w:rsidRDefault="00A71EFC" w:rsidP="002C07F6">
      <w:pPr>
        <w:autoSpaceDE w:val="0"/>
        <w:autoSpaceDN w:val="0"/>
        <w:adjustRightInd w:val="0"/>
      </w:pPr>
    </w:p>
    <w:p w:rsidR="00A71EFC" w:rsidRPr="00A71EFC" w:rsidRDefault="00A71EFC" w:rsidP="002C07F6">
      <w:pPr>
        <w:autoSpaceDE w:val="0"/>
        <w:autoSpaceDN w:val="0"/>
        <w:adjustRightInd w:val="0"/>
        <w:rPr>
          <w:b/>
          <w:sz w:val="26"/>
          <w:szCs w:val="26"/>
        </w:rPr>
      </w:pPr>
      <w:r w:rsidRPr="00A71EFC">
        <w:rPr>
          <w:b/>
          <w:sz w:val="26"/>
          <w:szCs w:val="26"/>
        </w:rPr>
        <w:t>Motion #18-267</w:t>
      </w:r>
    </w:p>
    <w:p w:rsidR="00A71EFC" w:rsidRPr="00A71EFC" w:rsidRDefault="00A71EFC" w:rsidP="002C07F6">
      <w:pPr>
        <w:autoSpaceDE w:val="0"/>
        <w:autoSpaceDN w:val="0"/>
        <w:adjustRightInd w:val="0"/>
        <w:rPr>
          <w:b/>
          <w:sz w:val="26"/>
          <w:szCs w:val="26"/>
        </w:rPr>
      </w:pPr>
      <w:r w:rsidRPr="00A71EFC">
        <w:rPr>
          <w:b/>
          <w:sz w:val="26"/>
          <w:szCs w:val="26"/>
        </w:rPr>
        <w:t>Christmas Party Policy</w:t>
      </w:r>
    </w:p>
    <w:p w:rsidR="002C07F6" w:rsidRDefault="002C07F6" w:rsidP="002C07F6">
      <w:pPr>
        <w:autoSpaceDE w:val="0"/>
        <w:autoSpaceDN w:val="0"/>
        <w:adjustRightInd w:val="0"/>
      </w:pPr>
    </w:p>
    <w:p w:rsidR="002C07F6" w:rsidRDefault="00A71EFC" w:rsidP="002C07F6">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Fudge</w:t>
      </w:r>
      <w:r w:rsidR="002C07F6">
        <w:t xml:space="preserve"> approval of Policy P004 Christmas Party, as attached.</w:t>
      </w:r>
    </w:p>
    <w:p w:rsidR="00A71EFC" w:rsidRDefault="00A71EFC" w:rsidP="002C07F6">
      <w:pPr>
        <w:autoSpaceDE w:val="0"/>
        <w:autoSpaceDN w:val="0"/>
        <w:adjustRightInd w:val="0"/>
      </w:pPr>
    </w:p>
    <w:p w:rsidR="00A71EFC" w:rsidRDefault="00A71EFC" w:rsidP="002C07F6">
      <w:pPr>
        <w:autoSpaceDE w:val="0"/>
        <w:autoSpaceDN w:val="0"/>
        <w:adjustRightInd w:val="0"/>
      </w:pPr>
      <w:r>
        <w:tab/>
      </w:r>
      <w:r>
        <w:tab/>
        <w:t>In Favour:</w:t>
      </w:r>
      <w:r>
        <w:tab/>
        <w:t>6</w:t>
      </w:r>
      <w:r>
        <w:tab/>
        <w:t>Opposing:</w:t>
      </w:r>
      <w:r>
        <w:tab/>
        <w:t>0</w:t>
      </w:r>
    </w:p>
    <w:p w:rsidR="00A71EFC" w:rsidRDefault="00A71EFC" w:rsidP="002C07F6">
      <w:pPr>
        <w:autoSpaceDE w:val="0"/>
        <w:autoSpaceDN w:val="0"/>
        <w:adjustRightInd w:val="0"/>
      </w:pPr>
    </w:p>
    <w:p w:rsidR="00A71EFC" w:rsidRDefault="00A71EFC" w:rsidP="002C07F6">
      <w:pPr>
        <w:autoSpaceDE w:val="0"/>
        <w:autoSpaceDN w:val="0"/>
        <w:adjustRightInd w:val="0"/>
      </w:pPr>
      <w:r w:rsidRPr="00A71EFC">
        <w:rPr>
          <w:b/>
        </w:rPr>
        <w:t>Decision:</w:t>
      </w:r>
      <w:r>
        <w:tab/>
        <w:t>Motion carried.</w:t>
      </w:r>
    </w:p>
    <w:p w:rsidR="002C07F6" w:rsidRDefault="002C07F6" w:rsidP="002C07F6">
      <w:pPr>
        <w:autoSpaceDE w:val="0"/>
        <w:autoSpaceDN w:val="0"/>
        <w:adjustRightInd w:val="0"/>
      </w:pPr>
    </w:p>
    <w:p w:rsidR="002C07F6" w:rsidRDefault="002C07F6" w:rsidP="002C07F6">
      <w:pPr>
        <w:autoSpaceDE w:val="0"/>
        <w:autoSpaceDN w:val="0"/>
        <w:adjustRightInd w:val="0"/>
        <w:rPr>
          <w:b/>
          <w:sz w:val="28"/>
          <w:szCs w:val="28"/>
        </w:rPr>
      </w:pPr>
      <w:r>
        <w:rPr>
          <w:b/>
          <w:sz w:val="28"/>
          <w:szCs w:val="28"/>
        </w:rPr>
        <w:t>Long Service Employees and Volunteer Awards Policy</w:t>
      </w:r>
    </w:p>
    <w:p w:rsidR="002C07F6" w:rsidRDefault="002C07F6" w:rsidP="002C07F6">
      <w:pPr>
        <w:autoSpaceDE w:val="0"/>
        <w:autoSpaceDN w:val="0"/>
        <w:adjustRightInd w:val="0"/>
        <w:rPr>
          <w:b/>
          <w:sz w:val="28"/>
          <w:szCs w:val="28"/>
        </w:rPr>
      </w:pPr>
    </w:p>
    <w:p w:rsidR="002C07F6" w:rsidRDefault="002C07F6" w:rsidP="002C07F6">
      <w:pPr>
        <w:autoSpaceDE w:val="0"/>
        <w:autoSpaceDN w:val="0"/>
        <w:adjustRightInd w:val="0"/>
      </w:pPr>
      <w:r w:rsidRPr="00631142">
        <w:t xml:space="preserve">The Committee reviewed </w:t>
      </w:r>
      <w:r>
        <w:t>the Long Service Employees and Volunteer Awards Policy for staff and volunteer firefighters.  There are some minor modifications being proposed to this Policy as well including making the gifts available once staff goes on permanent Long Term Disability or permanent Worker’s Compensation. They would not have to wait for retirement in these cases.</w:t>
      </w:r>
    </w:p>
    <w:p w:rsidR="0085103E" w:rsidRDefault="0085103E" w:rsidP="002C07F6">
      <w:pPr>
        <w:autoSpaceDE w:val="0"/>
        <w:autoSpaceDN w:val="0"/>
        <w:adjustRightInd w:val="0"/>
      </w:pPr>
    </w:p>
    <w:p w:rsidR="0085103E" w:rsidRPr="0085103E" w:rsidRDefault="0085103E" w:rsidP="002C07F6">
      <w:pPr>
        <w:autoSpaceDE w:val="0"/>
        <w:autoSpaceDN w:val="0"/>
        <w:adjustRightInd w:val="0"/>
        <w:rPr>
          <w:b/>
          <w:sz w:val="26"/>
          <w:szCs w:val="26"/>
        </w:rPr>
      </w:pPr>
      <w:r w:rsidRPr="0085103E">
        <w:rPr>
          <w:b/>
          <w:sz w:val="26"/>
          <w:szCs w:val="26"/>
        </w:rPr>
        <w:t>Motion #18-268</w:t>
      </w:r>
    </w:p>
    <w:p w:rsidR="0085103E" w:rsidRPr="0085103E" w:rsidRDefault="0085103E" w:rsidP="002C07F6">
      <w:pPr>
        <w:autoSpaceDE w:val="0"/>
        <w:autoSpaceDN w:val="0"/>
        <w:adjustRightInd w:val="0"/>
        <w:rPr>
          <w:b/>
          <w:sz w:val="26"/>
          <w:szCs w:val="26"/>
        </w:rPr>
      </w:pPr>
      <w:r w:rsidRPr="0085103E">
        <w:rPr>
          <w:b/>
          <w:sz w:val="26"/>
          <w:szCs w:val="26"/>
        </w:rPr>
        <w:t>Long Service Employees and Volunteer Awards Policy</w:t>
      </w:r>
    </w:p>
    <w:p w:rsidR="002C07F6" w:rsidRDefault="002C07F6" w:rsidP="002C07F6">
      <w:pPr>
        <w:autoSpaceDE w:val="0"/>
        <w:autoSpaceDN w:val="0"/>
        <w:adjustRightInd w:val="0"/>
      </w:pPr>
      <w:r>
        <w:br/>
      </w:r>
      <w:r w:rsidR="0085103E">
        <w:t xml:space="preserve">Moved by </w:t>
      </w:r>
      <w:proofErr w:type="spellStart"/>
      <w:r w:rsidR="0085103E">
        <w:t>Councillor</w:t>
      </w:r>
      <w:proofErr w:type="spellEnd"/>
      <w:r w:rsidR="0085103E">
        <w:t xml:space="preserve"> Dove and seconded by </w:t>
      </w:r>
      <w:proofErr w:type="spellStart"/>
      <w:r w:rsidR="0085103E">
        <w:t>Councillor</w:t>
      </w:r>
      <w:proofErr w:type="spellEnd"/>
      <w:r w:rsidR="0085103E">
        <w:t xml:space="preserve"> Anstey</w:t>
      </w:r>
      <w:r>
        <w:t xml:space="preserve"> approval of Policy P015 Long Service Employees and Volunteer Awards, as attached.</w:t>
      </w:r>
    </w:p>
    <w:p w:rsidR="0085103E" w:rsidRDefault="0085103E" w:rsidP="002C07F6">
      <w:pPr>
        <w:autoSpaceDE w:val="0"/>
        <w:autoSpaceDN w:val="0"/>
        <w:adjustRightInd w:val="0"/>
      </w:pPr>
    </w:p>
    <w:p w:rsidR="0085103E" w:rsidRDefault="0085103E" w:rsidP="002C07F6">
      <w:pPr>
        <w:autoSpaceDE w:val="0"/>
        <w:autoSpaceDN w:val="0"/>
        <w:adjustRightInd w:val="0"/>
      </w:pPr>
      <w:r>
        <w:tab/>
      </w:r>
      <w:r>
        <w:tab/>
        <w:t>In Favour:</w:t>
      </w:r>
      <w:r>
        <w:tab/>
        <w:t>6</w:t>
      </w:r>
      <w:r>
        <w:tab/>
        <w:t>Opposing:</w:t>
      </w:r>
      <w:r>
        <w:tab/>
        <w:t>0</w:t>
      </w:r>
    </w:p>
    <w:p w:rsidR="0085103E" w:rsidRDefault="0085103E" w:rsidP="002C07F6">
      <w:pPr>
        <w:autoSpaceDE w:val="0"/>
        <w:autoSpaceDN w:val="0"/>
        <w:adjustRightInd w:val="0"/>
      </w:pPr>
    </w:p>
    <w:p w:rsidR="0085103E" w:rsidRPr="00631142" w:rsidRDefault="0085103E" w:rsidP="002C07F6">
      <w:pPr>
        <w:autoSpaceDE w:val="0"/>
        <w:autoSpaceDN w:val="0"/>
        <w:adjustRightInd w:val="0"/>
      </w:pPr>
      <w:r w:rsidRPr="0085103E">
        <w:rPr>
          <w:b/>
        </w:rPr>
        <w:t>Decision:</w:t>
      </w:r>
      <w:r w:rsidRPr="0085103E">
        <w:rPr>
          <w:b/>
        </w:rPr>
        <w:tab/>
      </w:r>
      <w:r>
        <w:t>Motion carried.</w:t>
      </w:r>
    </w:p>
    <w:p w:rsidR="002C07F6" w:rsidRDefault="002C07F6" w:rsidP="002C07F6">
      <w:pPr>
        <w:autoSpaceDE w:val="0"/>
        <w:autoSpaceDN w:val="0"/>
        <w:adjustRightInd w:val="0"/>
      </w:pPr>
    </w:p>
    <w:p w:rsidR="002C07F6" w:rsidRPr="00C672C1" w:rsidRDefault="002C07F6" w:rsidP="002C07F6">
      <w:pPr>
        <w:autoSpaceDE w:val="0"/>
        <w:autoSpaceDN w:val="0"/>
        <w:adjustRightInd w:val="0"/>
        <w:rPr>
          <w:b/>
          <w:sz w:val="28"/>
          <w:szCs w:val="28"/>
        </w:rPr>
      </w:pPr>
      <w:r w:rsidRPr="00C672C1">
        <w:rPr>
          <w:b/>
          <w:sz w:val="28"/>
          <w:szCs w:val="28"/>
        </w:rPr>
        <w:t>Alcohol and Drugs Policy</w:t>
      </w:r>
    </w:p>
    <w:p w:rsidR="002C07F6" w:rsidRDefault="002C07F6" w:rsidP="002C07F6">
      <w:pPr>
        <w:autoSpaceDE w:val="0"/>
        <w:autoSpaceDN w:val="0"/>
        <w:adjustRightInd w:val="0"/>
      </w:pPr>
    </w:p>
    <w:p w:rsidR="002C07F6" w:rsidRDefault="002C07F6" w:rsidP="002C07F6">
      <w:pPr>
        <w:autoSpaceDE w:val="0"/>
        <w:autoSpaceDN w:val="0"/>
        <w:adjustRightInd w:val="0"/>
      </w:pPr>
      <w:r>
        <w:t>The Committee reviewed the Alcohol and Drugs Policy.  Numerous changes are being proposed to this Policy.  It outlines repercussions for inappropriate use of drugs and alcohol in the workplace and has to be modified as a result of the legalization of cannabis.  It also adds a section on the use of medical marijuana which was previously not included in the Policy.  The Committee wanted one item added to the Policy which was that no one can operate a Town vehicle unless it has been at least 8 hours since they ingested marijuana.</w:t>
      </w:r>
    </w:p>
    <w:p w:rsidR="002C07F6" w:rsidRDefault="002C07F6" w:rsidP="002C07F6">
      <w:pPr>
        <w:autoSpaceDE w:val="0"/>
        <w:autoSpaceDN w:val="0"/>
        <w:adjustRightInd w:val="0"/>
      </w:pPr>
      <w:r>
        <w:lastRenderedPageBreak/>
        <w:t>Medical marijuana is allowed to be used in the workplace and the Policy has been modified to fit the criteria surrounding the law on this matter.</w:t>
      </w:r>
    </w:p>
    <w:p w:rsidR="00162EA2" w:rsidRDefault="00162EA2" w:rsidP="002C07F6">
      <w:pPr>
        <w:autoSpaceDE w:val="0"/>
        <w:autoSpaceDN w:val="0"/>
        <w:adjustRightInd w:val="0"/>
      </w:pPr>
    </w:p>
    <w:p w:rsidR="00162EA2" w:rsidRPr="00162EA2" w:rsidRDefault="00162EA2" w:rsidP="002C07F6">
      <w:pPr>
        <w:autoSpaceDE w:val="0"/>
        <w:autoSpaceDN w:val="0"/>
        <w:adjustRightInd w:val="0"/>
        <w:rPr>
          <w:b/>
          <w:sz w:val="26"/>
          <w:szCs w:val="26"/>
        </w:rPr>
      </w:pPr>
      <w:r w:rsidRPr="00162EA2">
        <w:rPr>
          <w:b/>
          <w:sz w:val="26"/>
          <w:szCs w:val="26"/>
        </w:rPr>
        <w:t>Motion #18-269</w:t>
      </w:r>
    </w:p>
    <w:p w:rsidR="00162EA2" w:rsidRPr="00162EA2" w:rsidRDefault="00162EA2" w:rsidP="002C07F6">
      <w:pPr>
        <w:autoSpaceDE w:val="0"/>
        <w:autoSpaceDN w:val="0"/>
        <w:adjustRightInd w:val="0"/>
        <w:rPr>
          <w:b/>
          <w:sz w:val="26"/>
          <w:szCs w:val="26"/>
        </w:rPr>
      </w:pPr>
      <w:r w:rsidRPr="00162EA2">
        <w:rPr>
          <w:b/>
          <w:sz w:val="26"/>
          <w:szCs w:val="26"/>
        </w:rPr>
        <w:t>Alcohol and Drugs Policy</w:t>
      </w:r>
    </w:p>
    <w:p w:rsidR="00162EA2" w:rsidRDefault="00162EA2" w:rsidP="002C07F6">
      <w:pPr>
        <w:autoSpaceDE w:val="0"/>
        <w:autoSpaceDN w:val="0"/>
        <w:adjustRightInd w:val="0"/>
      </w:pPr>
    </w:p>
    <w:p w:rsidR="002C07F6" w:rsidRDefault="00162EA2" w:rsidP="002C07F6">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Fudge</w:t>
      </w:r>
      <w:r w:rsidR="002C07F6">
        <w:t xml:space="preserve"> approval of Policy P006 Alcohol and Drugs, as attached.</w:t>
      </w:r>
    </w:p>
    <w:p w:rsidR="00162EA2" w:rsidRDefault="00162EA2" w:rsidP="002C07F6">
      <w:pPr>
        <w:autoSpaceDE w:val="0"/>
        <w:autoSpaceDN w:val="0"/>
        <w:adjustRightInd w:val="0"/>
      </w:pPr>
    </w:p>
    <w:p w:rsidR="00162EA2" w:rsidRDefault="00162EA2" w:rsidP="002C07F6">
      <w:pPr>
        <w:autoSpaceDE w:val="0"/>
        <w:autoSpaceDN w:val="0"/>
        <w:adjustRightInd w:val="0"/>
      </w:pPr>
      <w:r>
        <w:tab/>
      </w:r>
      <w:r>
        <w:tab/>
        <w:t>In Favour:</w:t>
      </w:r>
      <w:r>
        <w:tab/>
        <w:t>5</w:t>
      </w:r>
      <w:r>
        <w:tab/>
        <w:t>Opposing:</w:t>
      </w:r>
      <w:r>
        <w:tab/>
        <w:t xml:space="preserve">1 – </w:t>
      </w:r>
      <w:proofErr w:type="spellStart"/>
      <w:r>
        <w:t>Councillor</w:t>
      </w:r>
      <w:proofErr w:type="spellEnd"/>
      <w:r>
        <w:t xml:space="preserve"> Woodford</w:t>
      </w:r>
    </w:p>
    <w:p w:rsidR="00162EA2" w:rsidRDefault="00162EA2" w:rsidP="002C07F6">
      <w:pPr>
        <w:autoSpaceDE w:val="0"/>
        <w:autoSpaceDN w:val="0"/>
        <w:adjustRightInd w:val="0"/>
      </w:pPr>
    </w:p>
    <w:p w:rsidR="00162EA2" w:rsidRDefault="00162EA2" w:rsidP="002C07F6">
      <w:pPr>
        <w:autoSpaceDE w:val="0"/>
        <w:autoSpaceDN w:val="0"/>
        <w:adjustRightInd w:val="0"/>
      </w:pPr>
      <w:r w:rsidRPr="00162EA2">
        <w:rPr>
          <w:b/>
        </w:rPr>
        <w:t>Decision:</w:t>
      </w:r>
      <w:r w:rsidRPr="00162EA2">
        <w:rPr>
          <w:b/>
        </w:rPr>
        <w:tab/>
      </w:r>
      <w:r>
        <w:t>Motion carried.</w:t>
      </w:r>
    </w:p>
    <w:p w:rsidR="002C07F6" w:rsidRPr="00C672C1" w:rsidRDefault="002C07F6" w:rsidP="002C07F6">
      <w:pPr>
        <w:autoSpaceDE w:val="0"/>
        <w:autoSpaceDN w:val="0"/>
        <w:adjustRightInd w:val="0"/>
      </w:pPr>
    </w:p>
    <w:p w:rsidR="002C07F6" w:rsidRDefault="002C07F6" w:rsidP="002C07F6">
      <w:pPr>
        <w:autoSpaceDE w:val="0"/>
        <w:autoSpaceDN w:val="0"/>
        <w:adjustRightInd w:val="0"/>
        <w:rPr>
          <w:b/>
          <w:sz w:val="28"/>
          <w:szCs w:val="28"/>
        </w:rPr>
      </w:pPr>
      <w:r>
        <w:rPr>
          <w:b/>
          <w:sz w:val="28"/>
          <w:szCs w:val="28"/>
        </w:rPr>
        <w:t>2019 Assessment Roll</w:t>
      </w:r>
    </w:p>
    <w:p w:rsidR="002C07F6" w:rsidRDefault="002C07F6" w:rsidP="002C07F6">
      <w:pPr>
        <w:autoSpaceDE w:val="0"/>
        <w:autoSpaceDN w:val="0"/>
        <w:adjustRightInd w:val="0"/>
        <w:rPr>
          <w:b/>
          <w:sz w:val="28"/>
          <w:szCs w:val="28"/>
        </w:rPr>
      </w:pPr>
    </w:p>
    <w:p w:rsidR="002C07F6" w:rsidRDefault="002C07F6" w:rsidP="002C07F6">
      <w:pPr>
        <w:autoSpaceDE w:val="0"/>
        <w:autoSpaceDN w:val="0"/>
        <w:adjustRightInd w:val="0"/>
      </w:pPr>
      <w:r w:rsidRPr="00575329">
        <w:t>The Town of Gander</w:t>
      </w:r>
      <w:r>
        <w:t xml:space="preserve"> has received the Assessment Roll for 2019.  Assessment notices has been sent to all property owners in Town and the appeal date is no later than October 31, 2018</w:t>
      </w:r>
      <w:r w:rsidRPr="00F82609">
        <w:t>.</w:t>
      </w:r>
      <w:r>
        <w:t xml:space="preserve">  Anyone wishing to appeal should contact the Municipal Assessment Agency.</w:t>
      </w:r>
    </w:p>
    <w:p w:rsidR="002C07F6" w:rsidRDefault="002C07F6" w:rsidP="002C07F6">
      <w:pPr>
        <w:autoSpaceDE w:val="0"/>
        <w:autoSpaceDN w:val="0"/>
        <w:adjustRightInd w:val="0"/>
      </w:pPr>
    </w:p>
    <w:p w:rsidR="002C07F6" w:rsidRDefault="002C07F6" w:rsidP="002C07F6">
      <w:pPr>
        <w:autoSpaceDE w:val="0"/>
        <w:autoSpaceDN w:val="0"/>
        <w:adjustRightInd w:val="0"/>
      </w:pPr>
      <w:r>
        <w:t>This is a reassessment year so all properties in Town have been reassessed.  This occurs every three years and the increase in residential assessment in 2019 is 2.5%.</w:t>
      </w:r>
    </w:p>
    <w:p w:rsidR="002C07F6" w:rsidRDefault="002C07F6" w:rsidP="002C07F6">
      <w:pPr>
        <w:autoSpaceDE w:val="0"/>
        <w:autoSpaceDN w:val="0"/>
        <w:adjustRightInd w:val="0"/>
      </w:pPr>
    </w:p>
    <w:p w:rsidR="002C07F6" w:rsidRPr="009137CA" w:rsidRDefault="002C07F6" w:rsidP="002C07F6">
      <w:pPr>
        <w:autoSpaceDE w:val="0"/>
        <w:autoSpaceDN w:val="0"/>
        <w:adjustRightInd w:val="0"/>
        <w:rPr>
          <w:b/>
          <w:sz w:val="28"/>
          <w:szCs w:val="28"/>
        </w:rPr>
      </w:pPr>
      <w:r w:rsidRPr="009137CA">
        <w:rPr>
          <w:b/>
          <w:sz w:val="28"/>
          <w:szCs w:val="28"/>
        </w:rPr>
        <w:t>2019 Meeting Schedule</w:t>
      </w:r>
    </w:p>
    <w:p w:rsidR="002C07F6" w:rsidRDefault="002C07F6" w:rsidP="002C07F6">
      <w:pPr>
        <w:autoSpaceDE w:val="0"/>
        <w:autoSpaceDN w:val="0"/>
        <w:adjustRightInd w:val="0"/>
        <w:rPr>
          <w:i/>
        </w:rPr>
      </w:pPr>
    </w:p>
    <w:p w:rsidR="002C07F6" w:rsidRDefault="002C07F6" w:rsidP="002C07F6">
      <w:pPr>
        <w:autoSpaceDE w:val="0"/>
        <w:autoSpaceDN w:val="0"/>
        <w:adjustRightInd w:val="0"/>
      </w:pPr>
      <w:r>
        <w:t xml:space="preserve">The Committee reviewed the proposed meeting schedule for 2019.  It is being proposed that the </w:t>
      </w:r>
      <w:r w:rsidR="00385E69">
        <w:t xml:space="preserve">first </w:t>
      </w:r>
      <w:r>
        <w:t>cycle of Committee meetings be held the week of January 7</w:t>
      </w:r>
      <w:r w:rsidRPr="00742445">
        <w:rPr>
          <w:vertAlign w:val="superscript"/>
        </w:rPr>
        <w:t>th</w:t>
      </w:r>
      <w:r>
        <w:t xml:space="preserve"> and that the first Council meeting be held on January 16, 2019 at 4:30pm.</w:t>
      </w:r>
    </w:p>
    <w:p w:rsidR="007E1DD7" w:rsidRDefault="007E1DD7" w:rsidP="002C07F6">
      <w:pPr>
        <w:autoSpaceDE w:val="0"/>
        <w:autoSpaceDN w:val="0"/>
        <w:adjustRightInd w:val="0"/>
      </w:pPr>
    </w:p>
    <w:p w:rsidR="007E1DD7" w:rsidRPr="00385E69" w:rsidRDefault="00385E69" w:rsidP="002C07F6">
      <w:pPr>
        <w:autoSpaceDE w:val="0"/>
        <w:autoSpaceDN w:val="0"/>
        <w:adjustRightInd w:val="0"/>
        <w:rPr>
          <w:b/>
          <w:sz w:val="26"/>
          <w:szCs w:val="26"/>
        </w:rPr>
      </w:pPr>
      <w:r w:rsidRPr="00385E69">
        <w:rPr>
          <w:b/>
          <w:sz w:val="26"/>
          <w:szCs w:val="26"/>
        </w:rPr>
        <w:t>Motion #18-270</w:t>
      </w:r>
    </w:p>
    <w:p w:rsidR="00385E69" w:rsidRPr="00385E69" w:rsidRDefault="00385E69" w:rsidP="002C07F6">
      <w:pPr>
        <w:autoSpaceDE w:val="0"/>
        <w:autoSpaceDN w:val="0"/>
        <w:adjustRightInd w:val="0"/>
        <w:rPr>
          <w:b/>
          <w:sz w:val="26"/>
          <w:szCs w:val="26"/>
        </w:rPr>
      </w:pPr>
      <w:r w:rsidRPr="00385E69">
        <w:rPr>
          <w:b/>
          <w:sz w:val="26"/>
          <w:szCs w:val="26"/>
        </w:rPr>
        <w:t>2019 Meeting Schedule</w:t>
      </w:r>
    </w:p>
    <w:p w:rsidR="002C07F6" w:rsidRDefault="002C07F6" w:rsidP="002C07F6">
      <w:pPr>
        <w:autoSpaceDE w:val="0"/>
        <w:autoSpaceDN w:val="0"/>
        <w:adjustRightInd w:val="0"/>
      </w:pPr>
    </w:p>
    <w:p w:rsidR="002C07F6" w:rsidRDefault="00385E69" w:rsidP="002C07F6">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Anstey </w:t>
      </w:r>
      <w:r w:rsidR="002C07F6">
        <w:t>the 2019 Meeting Schedule be adopted, as attached.</w:t>
      </w:r>
    </w:p>
    <w:p w:rsidR="00385E69" w:rsidRDefault="00385E69" w:rsidP="002C07F6">
      <w:pPr>
        <w:autoSpaceDE w:val="0"/>
        <w:autoSpaceDN w:val="0"/>
        <w:adjustRightInd w:val="0"/>
      </w:pPr>
    </w:p>
    <w:p w:rsidR="00385E69" w:rsidRDefault="00385E69" w:rsidP="002C07F6">
      <w:pPr>
        <w:autoSpaceDE w:val="0"/>
        <w:autoSpaceDN w:val="0"/>
        <w:adjustRightInd w:val="0"/>
      </w:pPr>
      <w:r>
        <w:tab/>
      </w:r>
      <w:r>
        <w:tab/>
        <w:t>In Favour:</w:t>
      </w:r>
      <w:r>
        <w:tab/>
        <w:t>6</w:t>
      </w:r>
      <w:r>
        <w:tab/>
        <w:t>Opposing:</w:t>
      </w:r>
      <w:r>
        <w:tab/>
        <w:t>0</w:t>
      </w:r>
    </w:p>
    <w:p w:rsidR="00385E69" w:rsidRDefault="00385E69" w:rsidP="002C07F6">
      <w:pPr>
        <w:autoSpaceDE w:val="0"/>
        <w:autoSpaceDN w:val="0"/>
        <w:adjustRightInd w:val="0"/>
      </w:pPr>
    </w:p>
    <w:p w:rsidR="00385E69" w:rsidRDefault="00385E69" w:rsidP="002C07F6">
      <w:pPr>
        <w:autoSpaceDE w:val="0"/>
        <w:autoSpaceDN w:val="0"/>
        <w:adjustRightInd w:val="0"/>
      </w:pPr>
      <w:r w:rsidRPr="00385E69">
        <w:rPr>
          <w:b/>
        </w:rPr>
        <w:t>Decision:</w:t>
      </w:r>
      <w:r>
        <w:tab/>
        <w:t>Motion carried.</w:t>
      </w:r>
    </w:p>
    <w:p w:rsidR="002C07F6" w:rsidRDefault="002C07F6" w:rsidP="002C07F6">
      <w:pPr>
        <w:autoSpaceDE w:val="0"/>
        <w:autoSpaceDN w:val="0"/>
        <w:adjustRightInd w:val="0"/>
      </w:pPr>
    </w:p>
    <w:p w:rsidR="002C07F6" w:rsidRPr="00CC1FE7" w:rsidRDefault="002C07F6" w:rsidP="002C07F6">
      <w:pPr>
        <w:autoSpaceDE w:val="0"/>
        <w:autoSpaceDN w:val="0"/>
        <w:adjustRightInd w:val="0"/>
        <w:rPr>
          <w:b/>
          <w:sz w:val="28"/>
          <w:szCs w:val="28"/>
        </w:rPr>
      </w:pPr>
      <w:r w:rsidRPr="00CC1FE7">
        <w:rPr>
          <w:b/>
          <w:sz w:val="28"/>
          <w:szCs w:val="28"/>
        </w:rPr>
        <w:t>Tender – Salt Shed Bird Netting</w:t>
      </w:r>
    </w:p>
    <w:p w:rsidR="002C07F6" w:rsidRDefault="002C07F6" w:rsidP="002C07F6">
      <w:pPr>
        <w:autoSpaceDE w:val="0"/>
        <w:autoSpaceDN w:val="0"/>
        <w:adjustRightInd w:val="0"/>
      </w:pPr>
    </w:p>
    <w:p w:rsidR="002C07F6" w:rsidRDefault="002C07F6" w:rsidP="002C07F6">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Salt Shed Bird Netting.  Three bids were received.  The preferred bidder was Rentokil </w:t>
      </w:r>
      <w:proofErr w:type="spellStart"/>
      <w:r>
        <w:rPr>
          <w:rFonts w:eastAsia="Times New Roman" w:cs="Calibri"/>
          <w:color w:val="000000"/>
        </w:rPr>
        <w:t>Steritech</w:t>
      </w:r>
      <w:proofErr w:type="spellEnd"/>
      <w:r>
        <w:rPr>
          <w:rFonts w:eastAsia="Times New Roman" w:cs="Calibri"/>
          <w:color w:val="000000"/>
        </w:rPr>
        <w:t xml:space="preserve">. </w:t>
      </w:r>
    </w:p>
    <w:p w:rsidR="002C07F6" w:rsidRDefault="002C07F6" w:rsidP="002C07F6">
      <w:pPr>
        <w:autoSpaceDE w:val="0"/>
        <w:autoSpaceDN w:val="0"/>
        <w:adjustRightInd w:val="0"/>
        <w:rPr>
          <w:rFonts w:eastAsia="Times New Roman"/>
          <w:color w:val="000000"/>
          <w:szCs w:val="18"/>
        </w:rPr>
      </w:pPr>
      <w:r>
        <w:rPr>
          <w:rFonts w:eastAsia="Times New Roman"/>
          <w:color w:val="000000"/>
          <w:szCs w:val="18"/>
        </w:rPr>
        <w:t xml:space="preserve"> </w:t>
      </w:r>
    </w:p>
    <w:p w:rsidR="00385E69" w:rsidRPr="00385E69" w:rsidRDefault="00385E69" w:rsidP="002C07F6">
      <w:pPr>
        <w:autoSpaceDE w:val="0"/>
        <w:autoSpaceDN w:val="0"/>
        <w:adjustRightInd w:val="0"/>
        <w:rPr>
          <w:rFonts w:eastAsia="Times New Roman"/>
          <w:b/>
          <w:color w:val="000000"/>
          <w:sz w:val="26"/>
          <w:szCs w:val="26"/>
        </w:rPr>
      </w:pPr>
      <w:r w:rsidRPr="00385E69">
        <w:rPr>
          <w:rFonts w:eastAsia="Times New Roman"/>
          <w:b/>
          <w:color w:val="000000"/>
          <w:sz w:val="26"/>
          <w:szCs w:val="26"/>
        </w:rPr>
        <w:lastRenderedPageBreak/>
        <w:t>Motion #18-271</w:t>
      </w:r>
    </w:p>
    <w:p w:rsidR="00385E69" w:rsidRPr="00385E69" w:rsidRDefault="00385E69" w:rsidP="002C07F6">
      <w:pPr>
        <w:autoSpaceDE w:val="0"/>
        <w:autoSpaceDN w:val="0"/>
        <w:adjustRightInd w:val="0"/>
        <w:rPr>
          <w:rFonts w:eastAsia="Times New Roman"/>
          <w:b/>
          <w:color w:val="000000"/>
          <w:sz w:val="26"/>
          <w:szCs w:val="26"/>
        </w:rPr>
      </w:pPr>
      <w:r w:rsidRPr="00385E69">
        <w:rPr>
          <w:rFonts w:eastAsia="Times New Roman"/>
          <w:b/>
          <w:color w:val="000000"/>
          <w:sz w:val="26"/>
          <w:szCs w:val="26"/>
        </w:rPr>
        <w:t>Tender – Salt Shed Bird Netting</w:t>
      </w:r>
    </w:p>
    <w:p w:rsidR="00385E69" w:rsidRDefault="00385E69" w:rsidP="002C07F6">
      <w:pPr>
        <w:autoSpaceDE w:val="0"/>
        <w:autoSpaceDN w:val="0"/>
        <w:adjustRightInd w:val="0"/>
        <w:rPr>
          <w:rFonts w:eastAsia="Times New Roman"/>
          <w:color w:val="000000"/>
          <w:szCs w:val="18"/>
        </w:rPr>
      </w:pPr>
    </w:p>
    <w:p w:rsidR="002C07F6" w:rsidRDefault="00385E69" w:rsidP="002C07F6">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2C07F6">
        <w:rPr>
          <w:rFonts w:eastAsia="Times New Roman"/>
          <w:color w:val="000000"/>
          <w:szCs w:val="18"/>
        </w:rPr>
        <w:t xml:space="preserve"> that the tender for Salt Shed Bird Netting be awarded to </w:t>
      </w:r>
      <w:r w:rsidR="002C07F6">
        <w:rPr>
          <w:rFonts w:eastAsia="Times New Roman" w:cs="Calibri"/>
          <w:color w:val="000000"/>
        </w:rPr>
        <w:t xml:space="preserve">Rentokil </w:t>
      </w:r>
      <w:proofErr w:type="spellStart"/>
      <w:r w:rsidR="002C07F6">
        <w:rPr>
          <w:rFonts w:eastAsia="Times New Roman" w:cs="Calibri"/>
          <w:color w:val="000000"/>
        </w:rPr>
        <w:t>Steritech</w:t>
      </w:r>
      <w:proofErr w:type="spellEnd"/>
      <w:r w:rsidR="002C07F6">
        <w:rPr>
          <w:rFonts w:eastAsia="Times New Roman"/>
          <w:color w:val="000000"/>
          <w:szCs w:val="18"/>
        </w:rPr>
        <w:t xml:space="preserve"> at a price of $25,875.00 HST inclusive. </w:t>
      </w:r>
    </w:p>
    <w:p w:rsidR="00385E69" w:rsidRDefault="00385E69" w:rsidP="002C07F6">
      <w:pPr>
        <w:autoSpaceDE w:val="0"/>
        <w:autoSpaceDN w:val="0"/>
        <w:adjustRightInd w:val="0"/>
        <w:rPr>
          <w:rFonts w:eastAsia="Times New Roman"/>
          <w:color w:val="000000"/>
          <w:szCs w:val="18"/>
        </w:rPr>
      </w:pPr>
    </w:p>
    <w:p w:rsidR="00385E69" w:rsidRDefault="00385E69" w:rsidP="002C07F6">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385E69" w:rsidRDefault="00385E69" w:rsidP="002C07F6">
      <w:pPr>
        <w:autoSpaceDE w:val="0"/>
        <w:autoSpaceDN w:val="0"/>
        <w:adjustRightInd w:val="0"/>
        <w:rPr>
          <w:rFonts w:eastAsia="Times New Roman"/>
          <w:color w:val="000000"/>
          <w:szCs w:val="18"/>
        </w:rPr>
      </w:pPr>
    </w:p>
    <w:p w:rsidR="00385E69" w:rsidRDefault="00385E69" w:rsidP="002C07F6">
      <w:pPr>
        <w:autoSpaceDE w:val="0"/>
        <w:autoSpaceDN w:val="0"/>
        <w:adjustRightInd w:val="0"/>
        <w:rPr>
          <w:rFonts w:eastAsia="Times New Roman"/>
          <w:color w:val="000000"/>
          <w:szCs w:val="18"/>
        </w:rPr>
      </w:pPr>
      <w:r w:rsidRPr="00385E69">
        <w:rPr>
          <w:rFonts w:eastAsia="Times New Roman"/>
          <w:b/>
          <w:color w:val="000000"/>
          <w:szCs w:val="18"/>
        </w:rPr>
        <w:t>Decision:</w:t>
      </w:r>
      <w:r>
        <w:rPr>
          <w:rFonts w:eastAsia="Times New Roman"/>
          <w:color w:val="000000"/>
          <w:szCs w:val="18"/>
        </w:rPr>
        <w:tab/>
        <w:t>Motion carried.</w:t>
      </w:r>
    </w:p>
    <w:p w:rsidR="002C07F6" w:rsidRDefault="002C07F6" w:rsidP="002C07F6">
      <w:pPr>
        <w:autoSpaceDE w:val="0"/>
        <w:autoSpaceDN w:val="0"/>
        <w:adjustRightInd w:val="0"/>
        <w:rPr>
          <w:rFonts w:eastAsia="Times New Roman"/>
          <w:color w:val="000000"/>
          <w:szCs w:val="18"/>
        </w:rPr>
      </w:pPr>
      <w:r>
        <w:rPr>
          <w:rFonts w:eastAsia="Times New Roman"/>
          <w:color w:val="000000"/>
          <w:szCs w:val="18"/>
        </w:rPr>
        <w:t xml:space="preserve"> </w:t>
      </w:r>
    </w:p>
    <w:p w:rsidR="002C07F6" w:rsidRPr="00CC1FE7" w:rsidRDefault="002C07F6" w:rsidP="002C07F6">
      <w:pPr>
        <w:autoSpaceDE w:val="0"/>
        <w:autoSpaceDN w:val="0"/>
        <w:adjustRightInd w:val="0"/>
        <w:rPr>
          <w:b/>
          <w:sz w:val="28"/>
          <w:szCs w:val="28"/>
        </w:rPr>
      </w:pPr>
      <w:r w:rsidRPr="00CC1FE7">
        <w:rPr>
          <w:b/>
          <w:sz w:val="28"/>
          <w:szCs w:val="28"/>
        </w:rPr>
        <w:t xml:space="preserve">Tender – </w:t>
      </w:r>
      <w:r>
        <w:rPr>
          <w:b/>
          <w:sz w:val="28"/>
          <w:szCs w:val="28"/>
        </w:rPr>
        <w:t>Sale of Land at 315 Magee Road</w:t>
      </w:r>
    </w:p>
    <w:p w:rsidR="002C07F6" w:rsidRDefault="002C07F6" w:rsidP="002C07F6">
      <w:pPr>
        <w:autoSpaceDE w:val="0"/>
        <w:autoSpaceDN w:val="0"/>
        <w:adjustRightInd w:val="0"/>
      </w:pPr>
    </w:p>
    <w:p w:rsidR="002C07F6" w:rsidRDefault="002C07F6" w:rsidP="002C07F6">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the Sale of Land at 315 Magee Road.  One bid was received.  The only bid was from F&amp;M Holdings Ltd. </w:t>
      </w:r>
    </w:p>
    <w:p w:rsidR="00556FAD" w:rsidRDefault="00556FAD" w:rsidP="002C07F6">
      <w:pPr>
        <w:autoSpaceDE w:val="0"/>
        <w:autoSpaceDN w:val="0"/>
        <w:adjustRightInd w:val="0"/>
        <w:rPr>
          <w:rFonts w:eastAsia="Times New Roman" w:cs="Calibri"/>
          <w:color w:val="000000"/>
        </w:rPr>
      </w:pPr>
    </w:p>
    <w:p w:rsidR="00556FAD" w:rsidRPr="009070D9" w:rsidRDefault="009070D9" w:rsidP="002C07F6">
      <w:pPr>
        <w:autoSpaceDE w:val="0"/>
        <w:autoSpaceDN w:val="0"/>
        <w:adjustRightInd w:val="0"/>
        <w:rPr>
          <w:rFonts w:eastAsia="Times New Roman" w:cs="Calibri"/>
          <w:b/>
          <w:color w:val="000000"/>
          <w:sz w:val="26"/>
          <w:szCs w:val="26"/>
        </w:rPr>
      </w:pPr>
      <w:r w:rsidRPr="009070D9">
        <w:rPr>
          <w:rFonts w:eastAsia="Times New Roman" w:cs="Calibri"/>
          <w:b/>
          <w:color w:val="000000"/>
          <w:sz w:val="26"/>
          <w:szCs w:val="26"/>
        </w:rPr>
        <w:t>Motion #18-272</w:t>
      </w:r>
    </w:p>
    <w:p w:rsidR="009070D9" w:rsidRPr="009070D9" w:rsidRDefault="009070D9" w:rsidP="002C07F6">
      <w:pPr>
        <w:autoSpaceDE w:val="0"/>
        <w:autoSpaceDN w:val="0"/>
        <w:adjustRightInd w:val="0"/>
        <w:rPr>
          <w:rFonts w:eastAsia="Times New Roman" w:cs="Calibri"/>
          <w:b/>
          <w:color w:val="000000"/>
          <w:sz w:val="26"/>
          <w:szCs w:val="26"/>
        </w:rPr>
      </w:pPr>
      <w:r w:rsidRPr="009070D9">
        <w:rPr>
          <w:rFonts w:eastAsia="Times New Roman" w:cs="Calibri"/>
          <w:b/>
          <w:color w:val="000000"/>
          <w:sz w:val="26"/>
          <w:szCs w:val="26"/>
        </w:rPr>
        <w:t>Tender – Sale of Land at 315 Magee Road</w:t>
      </w:r>
    </w:p>
    <w:p w:rsidR="002C07F6" w:rsidRDefault="002C07F6" w:rsidP="002C07F6">
      <w:pPr>
        <w:autoSpaceDE w:val="0"/>
        <w:autoSpaceDN w:val="0"/>
        <w:adjustRightInd w:val="0"/>
        <w:rPr>
          <w:rFonts w:eastAsia="Times New Roman"/>
          <w:color w:val="000000"/>
          <w:szCs w:val="18"/>
        </w:rPr>
      </w:pPr>
      <w:r>
        <w:rPr>
          <w:rFonts w:eastAsia="Times New Roman"/>
          <w:color w:val="000000"/>
          <w:szCs w:val="18"/>
        </w:rPr>
        <w:t xml:space="preserve"> </w:t>
      </w:r>
    </w:p>
    <w:p w:rsidR="002C07F6" w:rsidRDefault="009070D9" w:rsidP="002C07F6">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Brown</w:t>
      </w:r>
      <w:r w:rsidR="002C07F6">
        <w:rPr>
          <w:rFonts w:eastAsia="Times New Roman"/>
          <w:color w:val="000000"/>
          <w:szCs w:val="18"/>
        </w:rPr>
        <w:t xml:space="preserve"> that the tender for the Sale of Land at 315 Magee Road be awarded to </w:t>
      </w:r>
      <w:r w:rsidR="002C07F6">
        <w:rPr>
          <w:rFonts w:eastAsia="Times New Roman" w:cs="Calibri"/>
          <w:color w:val="000000"/>
        </w:rPr>
        <w:t>F&amp;M Holdings Ltd.</w:t>
      </w:r>
      <w:r w:rsidR="002C07F6">
        <w:rPr>
          <w:rFonts w:eastAsia="Times New Roman"/>
          <w:color w:val="000000"/>
          <w:szCs w:val="18"/>
        </w:rPr>
        <w:t xml:space="preserve"> at a price of $84,500.00 HST inclusive. </w:t>
      </w:r>
    </w:p>
    <w:p w:rsidR="009070D9" w:rsidRDefault="009070D9" w:rsidP="002C07F6">
      <w:pPr>
        <w:autoSpaceDE w:val="0"/>
        <w:autoSpaceDN w:val="0"/>
        <w:adjustRightInd w:val="0"/>
        <w:rPr>
          <w:rFonts w:eastAsia="Times New Roman"/>
          <w:color w:val="000000"/>
          <w:szCs w:val="18"/>
        </w:rPr>
      </w:pPr>
    </w:p>
    <w:p w:rsidR="009070D9" w:rsidRDefault="009070D9" w:rsidP="009070D9">
      <w:pPr>
        <w:autoSpaceDE w:val="0"/>
        <w:autoSpaceDN w:val="0"/>
        <w:adjustRightInd w:val="0"/>
        <w:ind w:left="720" w:firstLine="720"/>
        <w:rPr>
          <w:rFonts w:eastAsia="Times New Roman"/>
          <w:color w:val="000000"/>
          <w:szCs w:val="18"/>
        </w:rPr>
      </w:pPr>
      <w:r>
        <w:rPr>
          <w:rFonts w:eastAsia="Times New Roman"/>
          <w:color w:val="000000"/>
          <w:szCs w:val="18"/>
        </w:rPr>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9070D9" w:rsidRDefault="009070D9" w:rsidP="002C07F6">
      <w:pPr>
        <w:autoSpaceDE w:val="0"/>
        <w:autoSpaceDN w:val="0"/>
        <w:adjustRightInd w:val="0"/>
        <w:rPr>
          <w:rFonts w:eastAsia="Times New Roman"/>
          <w:color w:val="000000"/>
          <w:szCs w:val="18"/>
        </w:rPr>
      </w:pPr>
    </w:p>
    <w:p w:rsidR="009070D9" w:rsidRDefault="009070D9" w:rsidP="002C07F6">
      <w:pPr>
        <w:autoSpaceDE w:val="0"/>
        <w:autoSpaceDN w:val="0"/>
        <w:adjustRightInd w:val="0"/>
        <w:rPr>
          <w:rFonts w:eastAsia="Times New Roman"/>
          <w:color w:val="000000"/>
          <w:szCs w:val="18"/>
        </w:rPr>
      </w:pPr>
      <w:r w:rsidRPr="009070D9">
        <w:rPr>
          <w:rFonts w:eastAsia="Times New Roman"/>
          <w:b/>
          <w:color w:val="000000"/>
          <w:szCs w:val="18"/>
        </w:rPr>
        <w:t>Decision:</w:t>
      </w:r>
      <w:r>
        <w:rPr>
          <w:rFonts w:eastAsia="Times New Roman"/>
          <w:color w:val="000000"/>
          <w:szCs w:val="18"/>
        </w:rPr>
        <w:tab/>
        <w:t>Motion carried.</w:t>
      </w:r>
    </w:p>
    <w:p w:rsidR="002C07F6" w:rsidRDefault="002C07F6" w:rsidP="002C07F6">
      <w:pPr>
        <w:autoSpaceDE w:val="0"/>
        <w:autoSpaceDN w:val="0"/>
        <w:adjustRightInd w:val="0"/>
        <w:rPr>
          <w:rFonts w:eastAsia="Times New Roman"/>
          <w:color w:val="000000"/>
          <w:szCs w:val="18"/>
        </w:rPr>
      </w:pPr>
      <w:r>
        <w:rPr>
          <w:rFonts w:eastAsia="Times New Roman"/>
          <w:color w:val="000000"/>
          <w:szCs w:val="18"/>
        </w:rPr>
        <w:t xml:space="preserve"> </w:t>
      </w:r>
    </w:p>
    <w:p w:rsidR="002C07F6" w:rsidRPr="00CC1FE7" w:rsidRDefault="002C07F6" w:rsidP="002C07F6">
      <w:pPr>
        <w:autoSpaceDE w:val="0"/>
        <w:autoSpaceDN w:val="0"/>
        <w:adjustRightInd w:val="0"/>
        <w:rPr>
          <w:b/>
          <w:sz w:val="28"/>
          <w:szCs w:val="28"/>
        </w:rPr>
      </w:pPr>
      <w:r w:rsidRPr="00CC1FE7">
        <w:rPr>
          <w:b/>
          <w:sz w:val="28"/>
          <w:szCs w:val="28"/>
        </w:rPr>
        <w:t xml:space="preserve">Tender – </w:t>
      </w:r>
      <w:r>
        <w:rPr>
          <w:b/>
          <w:sz w:val="28"/>
          <w:szCs w:val="28"/>
        </w:rPr>
        <w:t>Firefighter Protective Clothing (Bunker Gear)</w:t>
      </w:r>
    </w:p>
    <w:p w:rsidR="002C07F6" w:rsidRDefault="002C07F6" w:rsidP="002C07F6">
      <w:pPr>
        <w:autoSpaceDE w:val="0"/>
        <w:autoSpaceDN w:val="0"/>
        <w:adjustRightInd w:val="0"/>
      </w:pPr>
    </w:p>
    <w:p w:rsidR="002C07F6" w:rsidRDefault="002C07F6" w:rsidP="002C07F6">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Firefighter Protective Clothing.  Three bids were received.  The preferred bidder was </w:t>
      </w:r>
      <w:proofErr w:type="spellStart"/>
      <w:r>
        <w:rPr>
          <w:rFonts w:eastAsia="Times New Roman" w:cs="Calibri"/>
          <w:color w:val="000000"/>
        </w:rPr>
        <w:t>MicMac</w:t>
      </w:r>
      <w:proofErr w:type="spellEnd"/>
      <w:r>
        <w:rPr>
          <w:rFonts w:eastAsia="Times New Roman" w:cs="Calibri"/>
          <w:color w:val="000000"/>
        </w:rPr>
        <w:t xml:space="preserve"> Fire &amp; Safety Source Ltd. </w:t>
      </w:r>
    </w:p>
    <w:p w:rsidR="00943626" w:rsidRDefault="00943626" w:rsidP="002C07F6">
      <w:pPr>
        <w:autoSpaceDE w:val="0"/>
        <w:autoSpaceDN w:val="0"/>
        <w:adjustRightInd w:val="0"/>
        <w:rPr>
          <w:rFonts w:eastAsia="Times New Roman" w:cs="Calibri"/>
          <w:color w:val="000000"/>
        </w:rPr>
      </w:pPr>
    </w:p>
    <w:p w:rsidR="00943626" w:rsidRPr="00943626" w:rsidRDefault="00943626" w:rsidP="002C07F6">
      <w:pPr>
        <w:autoSpaceDE w:val="0"/>
        <w:autoSpaceDN w:val="0"/>
        <w:adjustRightInd w:val="0"/>
        <w:rPr>
          <w:rFonts w:eastAsia="Times New Roman" w:cs="Calibri"/>
          <w:b/>
          <w:color w:val="000000"/>
          <w:sz w:val="26"/>
          <w:szCs w:val="26"/>
        </w:rPr>
      </w:pPr>
      <w:r w:rsidRPr="00943626">
        <w:rPr>
          <w:rFonts w:eastAsia="Times New Roman" w:cs="Calibri"/>
          <w:b/>
          <w:color w:val="000000"/>
          <w:sz w:val="26"/>
          <w:szCs w:val="26"/>
        </w:rPr>
        <w:t>Motion #18-273</w:t>
      </w:r>
    </w:p>
    <w:p w:rsidR="00943626" w:rsidRPr="00943626" w:rsidRDefault="00943626" w:rsidP="002C07F6">
      <w:pPr>
        <w:autoSpaceDE w:val="0"/>
        <w:autoSpaceDN w:val="0"/>
        <w:adjustRightInd w:val="0"/>
        <w:rPr>
          <w:rFonts w:eastAsia="Times New Roman" w:cs="Calibri"/>
          <w:b/>
          <w:color w:val="000000"/>
          <w:sz w:val="26"/>
          <w:szCs w:val="26"/>
        </w:rPr>
      </w:pPr>
      <w:r w:rsidRPr="00943626">
        <w:rPr>
          <w:rFonts w:eastAsia="Times New Roman" w:cs="Calibri"/>
          <w:b/>
          <w:color w:val="000000"/>
          <w:sz w:val="26"/>
          <w:szCs w:val="26"/>
        </w:rPr>
        <w:t>Tender – Firefighter Protective Clothing (Bunker Gear)</w:t>
      </w:r>
    </w:p>
    <w:p w:rsidR="002C07F6" w:rsidRDefault="002C07F6" w:rsidP="002C07F6">
      <w:pPr>
        <w:autoSpaceDE w:val="0"/>
        <w:autoSpaceDN w:val="0"/>
        <w:adjustRightInd w:val="0"/>
        <w:rPr>
          <w:rFonts w:eastAsia="Times New Roman"/>
          <w:color w:val="000000"/>
          <w:szCs w:val="18"/>
        </w:rPr>
      </w:pPr>
      <w:r>
        <w:rPr>
          <w:rFonts w:eastAsia="Times New Roman"/>
          <w:color w:val="000000"/>
          <w:szCs w:val="18"/>
        </w:rPr>
        <w:t xml:space="preserve"> </w:t>
      </w:r>
    </w:p>
    <w:p w:rsidR="002C07F6" w:rsidRDefault="00943626" w:rsidP="002C07F6">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Woodford</w:t>
      </w:r>
      <w:r w:rsidR="002C07F6">
        <w:rPr>
          <w:rFonts w:eastAsia="Times New Roman"/>
          <w:color w:val="000000"/>
          <w:szCs w:val="18"/>
        </w:rPr>
        <w:t xml:space="preserve"> that the tender for Firefighter Protective Clothing be awarded to </w:t>
      </w:r>
      <w:proofErr w:type="spellStart"/>
      <w:r w:rsidR="002C07F6">
        <w:rPr>
          <w:rFonts w:eastAsia="Times New Roman" w:cs="Calibri"/>
          <w:color w:val="000000"/>
        </w:rPr>
        <w:t>MicMac</w:t>
      </w:r>
      <w:proofErr w:type="spellEnd"/>
      <w:r w:rsidR="002C07F6">
        <w:rPr>
          <w:rFonts w:eastAsia="Times New Roman" w:cs="Calibri"/>
          <w:color w:val="000000"/>
        </w:rPr>
        <w:t xml:space="preserve"> Fire &amp; Safety Source Ltd. </w:t>
      </w:r>
      <w:r w:rsidR="002C07F6">
        <w:rPr>
          <w:rFonts w:eastAsia="Times New Roman"/>
          <w:color w:val="000000"/>
          <w:szCs w:val="18"/>
        </w:rPr>
        <w:t xml:space="preserve">at a price of $13,524.00 HST inclusive. </w:t>
      </w:r>
    </w:p>
    <w:p w:rsidR="00943626" w:rsidRDefault="00943626" w:rsidP="002C07F6">
      <w:pPr>
        <w:autoSpaceDE w:val="0"/>
        <w:autoSpaceDN w:val="0"/>
        <w:adjustRightInd w:val="0"/>
        <w:rPr>
          <w:rFonts w:eastAsia="Times New Roman"/>
          <w:color w:val="000000"/>
          <w:szCs w:val="18"/>
        </w:rPr>
      </w:pPr>
    </w:p>
    <w:p w:rsidR="00943626" w:rsidRDefault="00943626" w:rsidP="002C07F6">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943626" w:rsidRDefault="00943626" w:rsidP="002C07F6">
      <w:pPr>
        <w:autoSpaceDE w:val="0"/>
        <w:autoSpaceDN w:val="0"/>
        <w:adjustRightInd w:val="0"/>
        <w:rPr>
          <w:rFonts w:eastAsia="Times New Roman"/>
          <w:color w:val="000000"/>
          <w:szCs w:val="18"/>
        </w:rPr>
      </w:pPr>
    </w:p>
    <w:p w:rsidR="00943626" w:rsidRDefault="00943626" w:rsidP="002C07F6">
      <w:pPr>
        <w:autoSpaceDE w:val="0"/>
        <w:autoSpaceDN w:val="0"/>
        <w:adjustRightInd w:val="0"/>
        <w:rPr>
          <w:rFonts w:eastAsia="Times New Roman"/>
          <w:color w:val="000000"/>
          <w:szCs w:val="18"/>
        </w:rPr>
      </w:pPr>
      <w:r w:rsidRPr="00943626">
        <w:rPr>
          <w:rFonts w:eastAsia="Times New Roman"/>
          <w:b/>
          <w:color w:val="000000"/>
          <w:szCs w:val="18"/>
        </w:rPr>
        <w:t>Decision:</w:t>
      </w:r>
      <w:r w:rsidRPr="00943626">
        <w:rPr>
          <w:rFonts w:eastAsia="Times New Roman"/>
          <w:b/>
          <w:color w:val="000000"/>
          <w:szCs w:val="18"/>
        </w:rPr>
        <w:tab/>
      </w:r>
      <w:r>
        <w:rPr>
          <w:rFonts w:eastAsia="Times New Roman"/>
          <w:color w:val="000000"/>
          <w:szCs w:val="18"/>
        </w:rPr>
        <w:t>Motion carried.</w:t>
      </w:r>
    </w:p>
    <w:p w:rsidR="00943626" w:rsidRDefault="00943626" w:rsidP="002C07F6">
      <w:pPr>
        <w:autoSpaceDE w:val="0"/>
        <w:autoSpaceDN w:val="0"/>
        <w:adjustRightInd w:val="0"/>
        <w:rPr>
          <w:rFonts w:eastAsia="Times New Roman"/>
          <w:color w:val="000000"/>
          <w:szCs w:val="18"/>
        </w:rPr>
      </w:pPr>
    </w:p>
    <w:p w:rsidR="00556FAD" w:rsidRDefault="00556FAD" w:rsidP="002C07F6">
      <w:pPr>
        <w:autoSpaceDE w:val="0"/>
        <w:autoSpaceDN w:val="0"/>
        <w:adjustRightInd w:val="0"/>
        <w:rPr>
          <w:rFonts w:eastAsia="Times New Roman"/>
          <w:color w:val="000000"/>
          <w:szCs w:val="18"/>
        </w:rPr>
      </w:pPr>
    </w:p>
    <w:p w:rsidR="002C07F6" w:rsidRPr="004B6552" w:rsidRDefault="002C07F6" w:rsidP="002C07F6">
      <w:pPr>
        <w:autoSpaceDE w:val="0"/>
        <w:autoSpaceDN w:val="0"/>
        <w:adjustRightInd w:val="0"/>
        <w:rPr>
          <w:b/>
          <w:sz w:val="28"/>
          <w:szCs w:val="28"/>
        </w:rPr>
      </w:pPr>
      <w:r w:rsidRPr="004B6552">
        <w:rPr>
          <w:b/>
          <w:sz w:val="28"/>
          <w:szCs w:val="28"/>
        </w:rPr>
        <w:lastRenderedPageBreak/>
        <w:t>Job Description – Director of Public Safety &amp; Protective Services/Fire Chief</w:t>
      </w:r>
    </w:p>
    <w:p w:rsidR="002C07F6" w:rsidRDefault="002C07F6" w:rsidP="002C07F6">
      <w:pPr>
        <w:autoSpaceDE w:val="0"/>
        <w:autoSpaceDN w:val="0"/>
        <w:adjustRightInd w:val="0"/>
      </w:pPr>
    </w:p>
    <w:p w:rsidR="002C07F6" w:rsidRDefault="002C07F6" w:rsidP="002C07F6">
      <w:pPr>
        <w:autoSpaceDE w:val="0"/>
        <w:autoSpaceDN w:val="0"/>
        <w:adjustRightInd w:val="0"/>
      </w:pPr>
      <w:r>
        <w:t>The Committee reviewed the Job Description for the Director of Public Safety &amp; Protective Services/Fire Chief who is currently the head of Fire and Emergency Services.  It is being proposed that the Director will now be responsible for the supervision of the Municipal Enforcement Department, as well as the Fire Department and modifications have been made to the Job Description to reflect that.</w:t>
      </w:r>
    </w:p>
    <w:p w:rsidR="00943626" w:rsidRDefault="00943626" w:rsidP="002C07F6">
      <w:pPr>
        <w:autoSpaceDE w:val="0"/>
        <w:autoSpaceDN w:val="0"/>
        <w:adjustRightInd w:val="0"/>
      </w:pPr>
    </w:p>
    <w:p w:rsidR="00943626" w:rsidRPr="00943626" w:rsidRDefault="00943626" w:rsidP="002C07F6">
      <w:pPr>
        <w:autoSpaceDE w:val="0"/>
        <w:autoSpaceDN w:val="0"/>
        <w:adjustRightInd w:val="0"/>
        <w:rPr>
          <w:b/>
          <w:sz w:val="26"/>
          <w:szCs w:val="26"/>
        </w:rPr>
      </w:pPr>
      <w:r w:rsidRPr="00943626">
        <w:rPr>
          <w:b/>
          <w:sz w:val="26"/>
          <w:szCs w:val="26"/>
        </w:rPr>
        <w:t>Motion #18-274</w:t>
      </w:r>
    </w:p>
    <w:p w:rsidR="00943626" w:rsidRPr="00943626" w:rsidRDefault="00943626" w:rsidP="002C07F6">
      <w:pPr>
        <w:autoSpaceDE w:val="0"/>
        <w:autoSpaceDN w:val="0"/>
        <w:adjustRightInd w:val="0"/>
        <w:rPr>
          <w:sz w:val="26"/>
          <w:szCs w:val="26"/>
        </w:rPr>
      </w:pPr>
      <w:r w:rsidRPr="00943626">
        <w:rPr>
          <w:b/>
          <w:sz w:val="26"/>
          <w:szCs w:val="26"/>
        </w:rPr>
        <w:t>Job Description – Director of Public Safety &amp; Protective Services/Fire Chief</w:t>
      </w:r>
    </w:p>
    <w:p w:rsidR="002C07F6" w:rsidRDefault="002C07F6" w:rsidP="002C07F6">
      <w:pPr>
        <w:autoSpaceDE w:val="0"/>
        <w:autoSpaceDN w:val="0"/>
        <w:adjustRightInd w:val="0"/>
      </w:pPr>
    </w:p>
    <w:p w:rsidR="002C07F6" w:rsidRDefault="00943626" w:rsidP="002C07F6">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Anstey</w:t>
      </w:r>
      <w:r w:rsidR="002C07F6">
        <w:t xml:space="preserve"> adoption of the revised Job Description for the Director of Public Safety &amp; Protective Services/Fire Chief, as attached.</w:t>
      </w:r>
    </w:p>
    <w:p w:rsidR="00943626" w:rsidRDefault="00943626" w:rsidP="002C07F6">
      <w:pPr>
        <w:autoSpaceDE w:val="0"/>
        <w:autoSpaceDN w:val="0"/>
        <w:adjustRightInd w:val="0"/>
      </w:pPr>
    </w:p>
    <w:p w:rsidR="00943626" w:rsidRDefault="00943626" w:rsidP="002C07F6">
      <w:pPr>
        <w:autoSpaceDE w:val="0"/>
        <w:autoSpaceDN w:val="0"/>
        <w:adjustRightInd w:val="0"/>
      </w:pPr>
      <w:r>
        <w:tab/>
      </w:r>
      <w:r>
        <w:tab/>
        <w:t>In Favour:</w:t>
      </w:r>
      <w:r>
        <w:tab/>
        <w:t>6</w:t>
      </w:r>
      <w:r>
        <w:tab/>
        <w:t>Opposing:</w:t>
      </w:r>
      <w:r>
        <w:tab/>
        <w:t>0</w:t>
      </w:r>
    </w:p>
    <w:p w:rsidR="00943626" w:rsidRDefault="00943626" w:rsidP="002C07F6">
      <w:pPr>
        <w:autoSpaceDE w:val="0"/>
        <w:autoSpaceDN w:val="0"/>
        <w:adjustRightInd w:val="0"/>
      </w:pPr>
    </w:p>
    <w:p w:rsidR="00943626" w:rsidRDefault="00943626" w:rsidP="002C07F6">
      <w:pPr>
        <w:autoSpaceDE w:val="0"/>
        <w:autoSpaceDN w:val="0"/>
        <w:adjustRightInd w:val="0"/>
      </w:pPr>
      <w:r w:rsidRPr="00943626">
        <w:rPr>
          <w:b/>
        </w:rPr>
        <w:t>Decision:</w:t>
      </w:r>
      <w:r w:rsidRPr="00943626">
        <w:rPr>
          <w:b/>
        </w:rPr>
        <w:tab/>
      </w:r>
      <w:r>
        <w:t>Motion carried.</w:t>
      </w:r>
    </w:p>
    <w:p w:rsidR="002C07F6" w:rsidRDefault="002C07F6" w:rsidP="002C07F6">
      <w:pPr>
        <w:autoSpaceDE w:val="0"/>
        <w:autoSpaceDN w:val="0"/>
        <w:adjustRightInd w:val="0"/>
      </w:pPr>
    </w:p>
    <w:p w:rsidR="002C07F6" w:rsidRPr="005F3830" w:rsidRDefault="002C07F6" w:rsidP="002C07F6">
      <w:pPr>
        <w:autoSpaceDE w:val="0"/>
        <w:autoSpaceDN w:val="0"/>
        <w:adjustRightInd w:val="0"/>
        <w:rPr>
          <w:b/>
          <w:sz w:val="28"/>
          <w:szCs w:val="28"/>
        </w:rPr>
      </w:pPr>
      <w:bookmarkStart w:id="4" w:name="OLE_LINK13"/>
      <w:r w:rsidRPr="005F3830">
        <w:rPr>
          <w:b/>
          <w:sz w:val="28"/>
          <w:szCs w:val="28"/>
        </w:rPr>
        <w:t>Change to</w:t>
      </w:r>
      <w:r>
        <w:rPr>
          <w:b/>
          <w:sz w:val="28"/>
          <w:szCs w:val="28"/>
        </w:rPr>
        <w:t xml:space="preserve"> the Town of Gander’s</w:t>
      </w:r>
      <w:r w:rsidRPr="005F3830">
        <w:rPr>
          <w:b/>
          <w:sz w:val="28"/>
          <w:szCs w:val="28"/>
        </w:rPr>
        <w:t xml:space="preserve"> Rules of Procedure</w:t>
      </w:r>
    </w:p>
    <w:bookmarkEnd w:id="4"/>
    <w:p w:rsidR="002C07F6" w:rsidRDefault="002C07F6" w:rsidP="002C07F6">
      <w:pPr>
        <w:autoSpaceDE w:val="0"/>
        <w:autoSpaceDN w:val="0"/>
        <w:adjustRightInd w:val="0"/>
        <w:rPr>
          <w:b/>
          <w:i/>
          <w:sz w:val="28"/>
          <w:szCs w:val="28"/>
        </w:rPr>
      </w:pPr>
    </w:p>
    <w:p w:rsidR="002C07F6" w:rsidRDefault="002C07F6" w:rsidP="002C07F6">
      <w:pPr>
        <w:autoSpaceDE w:val="0"/>
        <w:autoSpaceDN w:val="0"/>
        <w:adjustRightInd w:val="0"/>
      </w:pPr>
      <w:r>
        <w:t>The Committee reviewed a proposed change to the Town of Gander Rules of Procedure.  It has to do with adoption of by-laws, regulations or amendments.  Currently, in most cases two readings are required for a bylaw, regulation or amendment to be adopted.  Our past practice had been to bring the first reading forward and then three weeks later bring back the item for second reading and adoption.  It was found this did not give adequate time for public input for any proposed changes.  As such, it is being recommended it be at least six weeks between the first reading and second reading of any proposed by-laws or regulations or amendments to them.</w:t>
      </w:r>
    </w:p>
    <w:p w:rsidR="002C07F6" w:rsidRDefault="002C07F6" w:rsidP="002C07F6">
      <w:pPr>
        <w:autoSpaceDE w:val="0"/>
        <w:autoSpaceDN w:val="0"/>
        <w:adjustRightInd w:val="0"/>
      </w:pPr>
    </w:p>
    <w:p w:rsidR="00943626" w:rsidRPr="00042CBE" w:rsidRDefault="00943626" w:rsidP="002C07F6">
      <w:pPr>
        <w:autoSpaceDE w:val="0"/>
        <w:autoSpaceDN w:val="0"/>
        <w:adjustRightInd w:val="0"/>
        <w:rPr>
          <w:b/>
          <w:sz w:val="26"/>
          <w:szCs w:val="26"/>
        </w:rPr>
      </w:pPr>
      <w:r w:rsidRPr="00042CBE">
        <w:rPr>
          <w:b/>
          <w:sz w:val="26"/>
          <w:szCs w:val="26"/>
        </w:rPr>
        <w:t>Motion #18-275</w:t>
      </w:r>
    </w:p>
    <w:p w:rsidR="00042CBE" w:rsidRPr="00042CBE" w:rsidRDefault="00042CBE" w:rsidP="00042CBE">
      <w:pPr>
        <w:autoSpaceDE w:val="0"/>
        <w:autoSpaceDN w:val="0"/>
        <w:adjustRightInd w:val="0"/>
        <w:rPr>
          <w:b/>
          <w:sz w:val="26"/>
          <w:szCs w:val="26"/>
        </w:rPr>
      </w:pPr>
      <w:r w:rsidRPr="00042CBE">
        <w:rPr>
          <w:b/>
          <w:sz w:val="26"/>
          <w:szCs w:val="26"/>
        </w:rPr>
        <w:t>Change to the Town of Gander’s Rules of Procedure</w:t>
      </w:r>
    </w:p>
    <w:p w:rsidR="00943626" w:rsidRDefault="00943626" w:rsidP="002C07F6">
      <w:pPr>
        <w:autoSpaceDE w:val="0"/>
        <w:autoSpaceDN w:val="0"/>
        <w:adjustRightInd w:val="0"/>
      </w:pPr>
    </w:p>
    <w:p w:rsidR="002C07F6" w:rsidRDefault="00042CBE" w:rsidP="002C07F6">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Woodford</w:t>
      </w:r>
      <w:r w:rsidR="002C07F6">
        <w:t xml:space="preserve"> adoption of the modification to the Town of Gander’s Rules of Procedures, as attached.</w:t>
      </w:r>
    </w:p>
    <w:p w:rsidR="00042CBE" w:rsidRDefault="00042CBE" w:rsidP="002C07F6">
      <w:pPr>
        <w:autoSpaceDE w:val="0"/>
        <w:autoSpaceDN w:val="0"/>
        <w:adjustRightInd w:val="0"/>
      </w:pPr>
    </w:p>
    <w:p w:rsidR="00042CBE" w:rsidRDefault="00042CBE" w:rsidP="002C07F6">
      <w:pPr>
        <w:autoSpaceDE w:val="0"/>
        <w:autoSpaceDN w:val="0"/>
        <w:adjustRightInd w:val="0"/>
      </w:pPr>
      <w:r>
        <w:tab/>
      </w:r>
      <w:r>
        <w:tab/>
        <w:t>In Favour:</w:t>
      </w:r>
      <w:r>
        <w:tab/>
        <w:t>6</w:t>
      </w:r>
      <w:r>
        <w:tab/>
        <w:t>Opposing:</w:t>
      </w:r>
      <w:r>
        <w:tab/>
        <w:t>0</w:t>
      </w:r>
    </w:p>
    <w:p w:rsidR="00042CBE" w:rsidRDefault="00042CBE" w:rsidP="002C07F6">
      <w:pPr>
        <w:autoSpaceDE w:val="0"/>
        <w:autoSpaceDN w:val="0"/>
        <w:adjustRightInd w:val="0"/>
      </w:pPr>
    </w:p>
    <w:p w:rsidR="00042CBE" w:rsidRDefault="00042CBE" w:rsidP="002C07F6">
      <w:pPr>
        <w:autoSpaceDE w:val="0"/>
        <w:autoSpaceDN w:val="0"/>
        <w:adjustRightInd w:val="0"/>
      </w:pPr>
      <w:r w:rsidRPr="00042CBE">
        <w:rPr>
          <w:b/>
        </w:rPr>
        <w:t>Decision:</w:t>
      </w:r>
      <w:r>
        <w:tab/>
        <w:t>Motion carried.</w:t>
      </w:r>
    </w:p>
    <w:p w:rsidR="002C07F6" w:rsidRDefault="002C07F6" w:rsidP="002C07F6">
      <w:pPr>
        <w:autoSpaceDE w:val="0"/>
        <w:autoSpaceDN w:val="0"/>
        <w:adjustRightInd w:val="0"/>
        <w:rPr>
          <w:b/>
        </w:rPr>
      </w:pPr>
    </w:p>
    <w:p w:rsidR="00D24C15" w:rsidRDefault="00D24C15" w:rsidP="002C07F6">
      <w:pPr>
        <w:autoSpaceDE w:val="0"/>
        <w:autoSpaceDN w:val="0"/>
        <w:adjustRightInd w:val="0"/>
        <w:rPr>
          <w:b/>
        </w:rPr>
      </w:pPr>
    </w:p>
    <w:p w:rsidR="00D24C15" w:rsidRDefault="00D24C15" w:rsidP="002C07F6">
      <w:pPr>
        <w:autoSpaceDE w:val="0"/>
        <w:autoSpaceDN w:val="0"/>
        <w:adjustRightInd w:val="0"/>
        <w:rPr>
          <w:b/>
        </w:rPr>
      </w:pPr>
    </w:p>
    <w:p w:rsidR="00D24C15" w:rsidRDefault="00D24C15" w:rsidP="002C07F6">
      <w:pPr>
        <w:autoSpaceDE w:val="0"/>
        <w:autoSpaceDN w:val="0"/>
        <w:adjustRightInd w:val="0"/>
        <w:rPr>
          <w:b/>
        </w:rPr>
      </w:pPr>
    </w:p>
    <w:p w:rsidR="00D24C15" w:rsidRDefault="00D24C15" w:rsidP="002C07F6">
      <w:pPr>
        <w:autoSpaceDE w:val="0"/>
        <w:autoSpaceDN w:val="0"/>
        <w:adjustRightInd w:val="0"/>
        <w:rPr>
          <w:b/>
        </w:rPr>
      </w:pPr>
    </w:p>
    <w:p w:rsidR="002C07F6" w:rsidRDefault="002C07F6" w:rsidP="002C07F6">
      <w:pPr>
        <w:autoSpaceDE w:val="0"/>
        <w:autoSpaceDN w:val="0"/>
        <w:adjustRightInd w:val="0"/>
        <w:rPr>
          <w:b/>
          <w:sz w:val="28"/>
          <w:szCs w:val="28"/>
        </w:rPr>
      </w:pPr>
      <w:r>
        <w:rPr>
          <w:b/>
          <w:sz w:val="28"/>
          <w:szCs w:val="28"/>
        </w:rPr>
        <w:lastRenderedPageBreak/>
        <w:t>Kelly Ford Flyers Rental Rates</w:t>
      </w:r>
    </w:p>
    <w:p w:rsidR="002C07F6" w:rsidRDefault="002C07F6" w:rsidP="002C07F6">
      <w:pPr>
        <w:autoSpaceDE w:val="0"/>
        <w:autoSpaceDN w:val="0"/>
        <w:adjustRightInd w:val="0"/>
        <w:rPr>
          <w:b/>
          <w:sz w:val="28"/>
          <w:szCs w:val="28"/>
        </w:rPr>
      </w:pPr>
    </w:p>
    <w:p w:rsidR="002C07F6" w:rsidRDefault="002C07F6" w:rsidP="002C07F6">
      <w:pPr>
        <w:autoSpaceDE w:val="0"/>
        <w:autoSpaceDN w:val="0"/>
        <w:adjustRightInd w:val="0"/>
      </w:pPr>
      <w:r>
        <w:t>The Committee reviewed the recommendation from the Recreation Committee regarding the rental rates for the Kelly Ford Flyers for the upcoming season.  Last year, they were charged $1,287 per game plus tax and the Committee is recommending increasing that by 5% to $1,350 plus tax per game.   Last season, the Town subsidized the Flyers in the amount of approximately $7,400.</w:t>
      </w:r>
    </w:p>
    <w:p w:rsidR="00D24C15" w:rsidRDefault="00D24C15" w:rsidP="002C07F6">
      <w:pPr>
        <w:autoSpaceDE w:val="0"/>
        <w:autoSpaceDN w:val="0"/>
        <w:adjustRightInd w:val="0"/>
      </w:pPr>
    </w:p>
    <w:p w:rsidR="00D24C15" w:rsidRPr="00D24C15" w:rsidRDefault="00D24C15" w:rsidP="002C07F6">
      <w:pPr>
        <w:autoSpaceDE w:val="0"/>
        <w:autoSpaceDN w:val="0"/>
        <w:adjustRightInd w:val="0"/>
        <w:rPr>
          <w:b/>
          <w:sz w:val="26"/>
          <w:szCs w:val="26"/>
        </w:rPr>
      </w:pPr>
      <w:r w:rsidRPr="00D24C15">
        <w:rPr>
          <w:b/>
          <w:sz w:val="26"/>
          <w:szCs w:val="26"/>
        </w:rPr>
        <w:t>Motion #18-276</w:t>
      </w:r>
    </w:p>
    <w:p w:rsidR="00D24C15" w:rsidRPr="00D24C15" w:rsidRDefault="00D24C15" w:rsidP="002C07F6">
      <w:pPr>
        <w:autoSpaceDE w:val="0"/>
        <w:autoSpaceDN w:val="0"/>
        <w:adjustRightInd w:val="0"/>
        <w:rPr>
          <w:b/>
          <w:sz w:val="26"/>
          <w:szCs w:val="26"/>
        </w:rPr>
      </w:pPr>
      <w:r w:rsidRPr="00D24C15">
        <w:rPr>
          <w:b/>
          <w:sz w:val="26"/>
          <w:szCs w:val="26"/>
        </w:rPr>
        <w:t>Kelly Ford Flyers Rental Rates</w:t>
      </w:r>
    </w:p>
    <w:p w:rsidR="00D24C15" w:rsidRDefault="00D24C15" w:rsidP="002C07F6">
      <w:pPr>
        <w:autoSpaceDE w:val="0"/>
        <w:autoSpaceDN w:val="0"/>
        <w:adjustRightInd w:val="0"/>
      </w:pPr>
    </w:p>
    <w:p w:rsidR="002C07F6" w:rsidRDefault="00D24C15" w:rsidP="002C07F6">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Fudge</w:t>
      </w:r>
      <w:r w:rsidR="002C07F6">
        <w:t xml:space="preserve"> that the Kelly Ford Gander Flyers be charged a per game rental fee of $1,350 plus tax for the 2018-2019 season.</w:t>
      </w:r>
    </w:p>
    <w:p w:rsidR="00605DE7" w:rsidRDefault="00605DE7" w:rsidP="00CB1122"/>
    <w:p w:rsidR="00D24C15" w:rsidRDefault="00D24C15" w:rsidP="00CB1122">
      <w:r>
        <w:tab/>
      </w:r>
      <w:r>
        <w:tab/>
        <w:t>In Favour:</w:t>
      </w:r>
      <w:r>
        <w:tab/>
        <w:t>6</w:t>
      </w:r>
      <w:r>
        <w:tab/>
        <w:t>Opposing:</w:t>
      </w:r>
      <w:r>
        <w:tab/>
        <w:t>0</w:t>
      </w:r>
    </w:p>
    <w:p w:rsidR="00D24C15" w:rsidRDefault="00D24C15" w:rsidP="00CB1122"/>
    <w:p w:rsidR="00D24C15" w:rsidRDefault="00D24C15" w:rsidP="00CB1122">
      <w:r w:rsidRPr="00D24C15">
        <w:rPr>
          <w:b/>
        </w:rPr>
        <w:t>Decision:</w:t>
      </w:r>
      <w:r w:rsidRPr="00D24C15">
        <w:rPr>
          <w:b/>
        </w:rPr>
        <w:tab/>
      </w:r>
      <w:r>
        <w:t>Motion carried.</w:t>
      </w:r>
    </w:p>
    <w:p w:rsidR="008C70B8" w:rsidRDefault="008C70B8" w:rsidP="00CB1122"/>
    <w:p w:rsidR="00635629" w:rsidRDefault="00635629" w:rsidP="00CB1122"/>
    <w:p w:rsidR="002F7E13" w:rsidRDefault="00FF45C7" w:rsidP="00F74959">
      <w:pPr>
        <w:pStyle w:val="Heading3"/>
        <w:spacing w:before="0"/>
      </w:pPr>
      <w:r>
        <w:t>G</w:t>
      </w:r>
      <w:r w:rsidR="00DB67F8">
        <w:t>.</w:t>
      </w:r>
      <w:r w:rsidR="00DB67F8">
        <w:tab/>
        <w:t>Other Reports:</w:t>
      </w:r>
    </w:p>
    <w:p w:rsidR="00F74959" w:rsidRDefault="00635629" w:rsidP="00635629">
      <w:pPr>
        <w:ind w:firstLine="720"/>
      </w:pPr>
      <w:r>
        <w:t>None.</w:t>
      </w:r>
    </w:p>
    <w:bookmarkEnd w:id="2"/>
    <w:bookmarkEnd w:id="3"/>
    <w:p w:rsidR="00CC7120" w:rsidRDefault="000653A4" w:rsidP="005D179E">
      <w:pPr>
        <w:pStyle w:val="Heading1"/>
      </w:pPr>
      <w:r>
        <w:t>7</w:t>
      </w:r>
      <w:r w:rsidR="00FC700D">
        <w:t>.</w:t>
      </w:r>
      <w:r w:rsidR="00FC700D">
        <w:tab/>
      </w:r>
      <w:r w:rsidR="00403134">
        <w:t>ADMINISTRATION</w:t>
      </w:r>
    </w:p>
    <w:p w:rsidR="008C3E2F" w:rsidRPr="008C3E2F" w:rsidRDefault="008C3E2F" w:rsidP="008C3E2F">
      <w:pPr>
        <w:ind w:firstLine="720"/>
      </w:pPr>
      <w:r>
        <w:t>None.</w:t>
      </w:r>
      <w:r>
        <w:tab/>
      </w:r>
    </w:p>
    <w:p w:rsidR="00A01952" w:rsidRDefault="007220DE" w:rsidP="00C05A61">
      <w:pPr>
        <w:pStyle w:val="Heading1"/>
      </w:pPr>
      <w:r>
        <w:t>8</w:t>
      </w:r>
      <w:r w:rsidR="00CC7120">
        <w:t>.</w:t>
      </w:r>
      <w:r w:rsidR="00CC7120">
        <w:tab/>
      </w:r>
      <w:r w:rsidR="00403134">
        <w:t>CORRESPONDENCE</w:t>
      </w:r>
    </w:p>
    <w:p w:rsidR="00723516" w:rsidRDefault="00E24555" w:rsidP="00E24555">
      <w:pPr>
        <w:pStyle w:val="Heading3"/>
      </w:pPr>
      <w:r>
        <w:t>City of Hopkinsville, Kentucky</w:t>
      </w:r>
    </w:p>
    <w:p w:rsidR="00E24555" w:rsidRDefault="00E24555" w:rsidP="00723516"/>
    <w:p w:rsidR="00E24555" w:rsidRPr="003904BE" w:rsidRDefault="00425FEF" w:rsidP="00723516">
      <w:r w:rsidRPr="003904BE">
        <w:t>The Town Clerk read a copy of a Municipal Order sent to the Town by the City of Hopkinsville, Kentucky.  In the order the city renamed the Fort Campbell Memorial Park as the Gander Memorial Park.  A letter of thanks will be sent to the City of Hopkinsville.</w:t>
      </w:r>
    </w:p>
    <w:p w:rsidR="007E0D19" w:rsidRDefault="007E1C97" w:rsidP="00FC700D">
      <w:pPr>
        <w:pStyle w:val="Heading1"/>
      </w:pPr>
      <w:r>
        <w:t>9</w:t>
      </w:r>
      <w:r w:rsidR="00FC700D">
        <w:t>.</w:t>
      </w:r>
      <w:r w:rsidR="00FC700D">
        <w:tab/>
      </w:r>
      <w:r w:rsidR="00403134">
        <w:t xml:space="preserve">NEW BUSINESS </w:t>
      </w:r>
    </w:p>
    <w:p w:rsidR="00E24555" w:rsidRDefault="00E24555" w:rsidP="006B177C">
      <w:pPr>
        <w:pStyle w:val="Heading3"/>
      </w:pPr>
      <w:r>
        <w:t>Request for Proposals #18-02 – Prime Consultant Services</w:t>
      </w:r>
    </w:p>
    <w:p w:rsidR="00E24555" w:rsidRDefault="00E24555" w:rsidP="00E24555"/>
    <w:p w:rsidR="00E24555" w:rsidRDefault="00E54C7F" w:rsidP="00E24555">
      <w:r>
        <w:t xml:space="preserve">The Town has issued a Request for Proposals for Prime Consulting Services </w:t>
      </w:r>
      <w:r w:rsidR="001C5F26">
        <w:t>related to the site selection</w:t>
      </w:r>
      <w:r w:rsidR="000843CD">
        <w:t>, geotechnical work and design/project management for the construction of an artificial turf soccer field and running track.  5 bids were received on the project.</w:t>
      </w:r>
    </w:p>
    <w:p w:rsidR="000843CD" w:rsidRDefault="000843CD" w:rsidP="00E24555"/>
    <w:p w:rsidR="000843CD" w:rsidRDefault="000843CD" w:rsidP="00E24555">
      <w:r>
        <w:lastRenderedPageBreak/>
        <w:t>The Town will be submitting a grant application under the recently announced Investing in Canada Program just announced by the Federal and Provincial governments and this work has to be done in order to complete the application.</w:t>
      </w:r>
    </w:p>
    <w:p w:rsidR="000843CD" w:rsidRDefault="000843CD" w:rsidP="00E24555"/>
    <w:p w:rsidR="000843CD" w:rsidRPr="00A06511" w:rsidRDefault="000843CD" w:rsidP="00E24555">
      <w:pPr>
        <w:rPr>
          <w:b/>
          <w:sz w:val="26"/>
          <w:szCs w:val="26"/>
        </w:rPr>
      </w:pPr>
      <w:r w:rsidRPr="00A06511">
        <w:rPr>
          <w:b/>
          <w:sz w:val="26"/>
          <w:szCs w:val="26"/>
        </w:rPr>
        <w:t>Motion #18-277</w:t>
      </w:r>
    </w:p>
    <w:p w:rsidR="000843CD" w:rsidRPr="00A06511" w:rsidRDefault="000843CD" w:rsidP="00E24555">
      <w:pPr>
        <w:rPr>
          <w:b/>
          <w:sz w:val="26"/>
          <w:szCs w:val="26"/>
        </w:rPr>
      </w:pPr>
      <w:r w:rsidRPr="00A06511">
        <w:rPr>
          <w:b/>
          <w:sz w:val="26"/>
          <w:szCs w:val="26"/>
        </w:rPr>
        <w:t>Request for Proposals #18-03 – Prime Consultant Services</w:t>
      </w:r>
    </w:p>
    <w:p w:rsidR="000843CD" w:rsidRDefault="000843CD" w:rsidP="00E24555"/>
    <w:p w:rsidR="000843CD" w:rsidRDefault="00A06511" w:rsidP="00E24555">
      <w:r>
        <w:t xml:space="preserve">Moved by </w:t>
      </w:r>
      <w:proofErr w:type="spellStart"/>
      <w:r>
        <w:t>Councillor</w:t>
      </w:r>
      <w:proofErr w:type="spellEnd"/>
      <w:r>
        <w:t xml:space="preserve"> Dove and seconded by </w:t>
      </w:r>
      <w:proofErr w:type="spellStart"/>
      <w:r>
        <w:t>Councillor</w:t>
      </w:r>
      <w:proofErr w:type="spellEnd"/>
      <w:r>
        <w:t xml:space="preserve"> Anstey that the Town award RFP #18-03 Prime Consultant Services to CBCL Ltd.</w:t>
      </w:r>
    </w:p>
    <w:p w:rsidR="00A06511" w:rsidRDefault="00A06511" w:rsidP="00E24555"/>
    <w:p w:rsidR="00A06511" w:rsidRDefault="00A06511" w:rsidP="00E24555">
      <w:r>
        <w:tab/>
      </w:r>
      <w:r>
        <w:tab/>
        <w:t>In Favour:</w:t>
      </w:r>
      <w:r>
        <w:tab/>
        <w:t>6</w:t>
      </w:r>
      <w:r>
        <w:tab/>
        <w:t>Opposing:</w:t>
      </w:r>
      <w:r>
        <w:tab/>
        <w:t>0</w:t>
      </w:r>
    </w:p>
    <w:p w:rsidR="00A06511" w:rsidRDefault="00A06511" w:rsidP="00E24555"/>
    <w:p w:rsidR="00A06511" w:rsidRPr="00E24555" w:rsidRDefault="00A06511" w:rsidP="00E24555">
      <w:r w:rsidRPr="00A06511">
        <w:rPr>
          <w:b/>
        </w:rPr>
        <w:t>Decision:</w:t>
      </w:r>
      <w:r>
        <w:tab/>
        <w:t>Motion carried.</w:t>
      </w:r>
    </w:p>
    <w:p w:rsidR="00E06B44" w:rsidRPr="00F46E87" w:rsidRDefault="00E06B44" w:rsidP="00A20B3A"/>
    <w:p w:rsidR="001B47BD" w:rsidRPr="00806CDF" w:rsidRDefault="00B0215E" w:rsidP="00806CDF">
      <w:pPr>
        <w:jc w:val="left"/>
        <w:rPr>
          <w:b/>
          <w:sz w:val="26"/>
          <w:szCs w:val="26"/>
        </w:rPr>
      </w:pPr>
      <w:r w:rsidRPr="00806CDF">
        <w:rPr>
          <w:b/>
          <w:sz w:val="26"/>
          <w:szCs w:val="26"/>
        </w:rPr>
        <w:t>Motion #</w:t>
      </w:r>
      <w:r w:rsidR="000653A4">
        <w:rPr>
          <w:b/>
          <w:sz w:val="26"/>
          <w:szCs w:val="26"/>
        </w:rPr>
        <w:t>18-</w:t>
      </w:r>
      <w:r w:rsidR="00A06511">
        <w:rPr>
          <w:b/>
          <w:sz w:val="26"/>
          <w:szCs w:val="26"/>
        </w:rPr>
        <w:t>278</w:t>
      </w:r>
    </w:p>
    <w:p w:rsidR="00B0215E" w:rsidRPr="00806CDF" w:rsidRDefault="00B0215E" w:rsidP="00B0215E">
      <w:pPr>
        <w:rPr>
          <w:b/>
          <w:sz w:val="26"/>
          <w:szCs w:val="26"/>
        </w:rPr>
      </w:pPr>
      <w:r w:rsidRPr="00806CDF">
        <w:rPr>
          <w:b/>
          <w:sz w:val="26"/>
          <w:szCs w:val="26"/>
        </w:rPr>
        <w:t>Adjou</w:t>
      </w:r>
      <w:bookmarkStart w:id="5" w:name="_GoBack"/>
      <w:bookmarkEnd w:id="5"/>
      <w:r w:rsidRPr="00806CDF">
        <w:rPr>
          <w:b/>
          <w:sz w:val="26"/>
          <w:szCs w:val="26"/>
        </w:rPr>
        <w:t>rnment</w:t>
      </w:r>
    </w:p>
    <w:p w:rsidR="00B0215E" w:rsidRPr="00806CDF" w:rsidRDefault="00B0215E" w:rsidP="00B0215E">
      <w:pPr>
        <w:rPr>
          <w:b/>
        </w:rPr>
      </w:pPr>
    </w:p>
    <w:p w:rsidR="00B0215E" w:rsidRPr="00C6007F" w:rsidRDefault="00B0215E" w:rsidP="00B0215E">
      <w:r w:rsidRPr="00806CDF">
        <w:t xml:space="preserve">There being no further business, it was moved </w:t>
      </w:r>
      <w:r w:rsidR="009260B2">
        <w:t xml:space="preserve">by </w:t>
      </w:r>
      <w:proofErr w:type="spellStart"/>
      <w:r w:rsidR="009260B2">
        <w:t>Counci</w:t>
      </w:r>
      <w:r w:rsidR="00A06511">
        <w:t>llor</w:t>
      </w:r>
      <w:proofErr w:type="spellEnd"/>
      <w:r w:rsidR="00A06511">
        <w:t xml:space="preserve"> Anstey</w:t>
      </w:r>
      <w:r w:rsidR="00AB57DB" w:rsidRPr="00806CDF">
        <w:t xml:space="preserve"> </w:t>
      </w:r>
      <w:r w:rsidR="00B14A07" w:rsidRPr="00806CDF">
        <w:t xml:space="preserve">and seconded by </w:t>
      </w:r>
      <w:proofErr w:type="spellStart"/>
      <w:r w:rsidR="00A06511">
        <w:t>Councillor</w:t>
      </w:r>
      <w:proofErr w:type="spellEnd"/>
      <w:r w:rsidR="00A06511">
        <w:t xml:space="preserve"> Brown</w:t>
      </w:r>
      <w:r w:rsidR="001B47BD" w:rsidRPr="00C6007F">
        <w:t xml:space="preserve"> </w:t>
      </w:r>
      <w:r w:rsidR="00B83E10" w:rsidRPr="00C6007F">
        <w:t>t</w:t>
      </w:r>
      <w:r w:rsidRPr="00C6007F">
        <w:t>hat the meeting be adjourned.</w:t>
      </w:r>
    </w:p>
    <w:p w:rsidR="003B700F" w:rsidRPr="00C6007F" w:rsidRDefault="003B700F" w:rsidP="00B0215E"/>
    <w:p w:rsidR="00CE2F98" w:rsidRPr="00806CDF" w:rsidRDefault="002D7467" w:rsidP="00562AF3">
      <w:pPr>
        <w:ind w:left="720" w:firstLine="720"/>
      </w:pPr>
      <w:r w:rsidRPr="00806CDF">
        <w:t>In Favour:</w:t>
      </w:r>
      <w:r w:rsidRPr="00806CDF">
        <w:tab/>
      </w:r>
      <w:r w:rsidR="009260B2">
        <w:t>6</w:t>
      </w:r>
      <w:r w:rsidR="00B0215E" w:rsidRPr="00806CDF">
        <w:tab/>
        <w:t>Opposing:</w:t>
      </w:r>
      <w:r w:rsidR="00B0215E" w:rsidRPr="00806CDF">
        <w:tab/>
      </w:r>
      <w:r w:rsidR="00CC10D5" w:rsidRPr="00806CDF">
        <w:t>0</w:t>
      </w:r>
    </w:p>
    <w:p w:rsidR="00312001" w:rsidRPr="00806CDF" w:rsidRDefault="00312001" w:rsidP="00562AF3">
      <w:pPr>
        <w:ind w:left="720" w:firstLine="720"/>
      </w:pPr>
    </w:p>
    <w:p w:rsidR="001C16A5" w:rsidRPr="00806CDF" w:rsidRDefault="00B0215E" w:rsidP="007E0D19">
      <w:r w:rsidRPr="00806CDF">
        <w:rPr>
          <w:b/>
        </w:rPr>
        <w:t>Decision:</w:t>
      </w:r>
      <w:r w:rsidRPr="00806CDF">
        <w:rPr>
          <w:b/>
        </w:rPr>
        <w:tab/>
      </w:r>
      <w:r w:rsidRPr="00806CDF">
        <w:t xml:space="preserve">Motion </w:t>
      </w:r>
      <w:r w:rsidR="001C16A5" w:rsidRPr="00806CDF">
        <w:t>carried.</w:t>
      </w:r>
    </w:p>
    <w:p w:rsidR="001412F0" w:rsidRDefault="001412F0" w:rsidP="007E0D19"/>
    <w:p w:rsidR="00A258BA" w:rsidRDefault="00A258BA" w:rsidP="007E0D19"/>
    <w:p w:rsidR="00FF40F4" w:rsidRDefault="00FD04DC" w:rsidP="007E0D19">
      <w:r>
        <w:t>T</w:t>
      </w:r>
      <w:r w:rsidR="00FC700D" w:rsidRPr="00806CDF">
        <w:t>he meeting adjourned at</w:t>
      </w:r>
      <w:r w:rsidR="009918ED" w:rsidRPr="00806CDF">
        <w:t xml:space="preserve"> </w:t>
      </w:r>
      <w:r w:rsidR="00A06511">
        <w:t>5</w:t>
      </w:r>
      <w:r w:rsidR="00562AF3" w:rsidRPr="00806CDF">
        <w:t>:</w:t>
      </w:r>
      <w:r w:rsidR="00A06511">
        <w:t>43</w:t>
      </w:r>
      <w:r w:rsidR="004C7731" w:rsidRPr="00806CDF">
        <w:t xml:space="preserve"> </w:t>
      </w:r>
      <w:r w:rsidR="00FC4E11" w:rsidRPr="00806CDF">
        <w:t>p</w:t>
      </w:r>
      <w:r w:rsidR="004C7731" w:rsidRPr="00806CDF">
        <w:t>.</w:t>
      </w:r>
      <w:r w:rsidR="00FC4E11" w:rsidRPr="00806CDF">
        <w:t>m</w:t>
      </w:r>
      <w:r w:rsidR="00C613CD" w:rsidRPr="00806CDF">
        <w:t>.</w:t>
      </w:r>
    </w:p>
    <w:p w:rsidR="00D26C0C" w:rsidRDefault="00D26C0C" w:rsidP="007E0D19"/>
    <w:p w:rsidR="00C6007F" w:rsidRPr="00806CDF" w:rsidRDefault="00C6007F" w:rsidP="007E0D19"/>
    <w:p w:rsidR="00FC700D" w:rsidRPr="00D26C0C" w:rsidRDefault="00195FAA">
      <w:pPr>
        <w:rPr>
          <w:b/>
        </w:rPr>
      </w:pPr>
      <w:r>
        <w:rPr>
          <w:b/>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Pr="008E466B" w:rsidRDefault="00A06511" w:rsidP="00FC700D">
      <w:pPr>
        <w:rPr>
          <w:b/>
        </w:rPr>
      </w:pPr>
      <w:r>
        <w:rPr>
          <w:b/>
        </w:rPr>
        <w:t>T. Pollett, Deputy Mayor</w:t>
      </w:r>
    </w:p>
    <w:p w:rsidR="0088724A" w:rsidRDefault="0088724A" w:rsidP="00FC700D">
      <w:pPr>
        <w:rPr>
          <w:b/>
        </w:rPr>
      </w:pPr>
    </w:p>
    <w:p w:rsidR="009260B2" w:rsidRPr="008E466B" w:rsidRDefault="009260B2" w:rsidP="00FC700D">
      <w:pPr>
        <w:rPr>
          <w:b/>
        </w:rPr>
      </w:pPr>
    </w:p>
    <w:p w:rsidR="007F2224" w:rsidRPr="008E466B" w:rsidRDefault="007F2224" w:rsidP="00FC700D">
      <w:pPr>
        <w:rPr>
          <w:b/>
        </w:rPr>
      </w:pPr>
      <w:r w:rsidRPr="008E466B">
        <w:rPr>
          <w:b/>
        </w:rPr>
        <w:t>___________________________________</w:t>
      </w:r>
    </w:p>
    <w:p w:rsidR="007F2224" w:rsidRPr="008E466B" w:rsidRDefault="00C6007F" w:rsidP="00FC700D">
      <w:pPr>
        <w:rPr>
          <w:b/>
        </w:rPr>
      </w:pPr>
      <w:r>
        <w:rPr>
          <w:b/>
        </w:rPr>
        <w:t>G. Brown</w:t>
      </w:r>
      <w:r w:rsidR="00E1397F" w:rsidRPr="008E466B">
        <w:rPr>
          <w:b/>
        </w:rPr>
        <w:t>, Town Clerk</w:t>
      </w:r>
    </w:p>
    <w:sectPr w:rsidR="007F2224" w:rsidRPr="008E466B" w:rsidSect="00DF7074">
      <w:headerReference w:type="default" r:id="rId12"/>
      <w:headerReference w:type="first" r:id="rId13"/>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FAA" w:rsidRDefault="00195FAA" w:rsidP="007E0D19">
      <w:r>
        <w:separator/>
      </w:r>
    </w:p>
  </w:endnote>
  <w:endnote w:type="continuationSeparator" w:id="0">
    <w:p w:rsidR="00195FAA" w:rsidRDefault="00195FAA"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FAA" w:rsidRDefault="00195FAA" w:rsidP="007E0D19">
      <w:r>
        <w:separator/>
      </w:r>
    </w:p>
  </w:footnote>
  <w:footnote w:type="continuationSeparator" w:id="0">
    <w:p w:rsidR="00195FAA" w:rsidRDefault="00195FAA"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D13" w:rsidRPr="007E0D19" w:rsidRDefault="00A82D13"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October 17, 2018</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426F1E">
          <w:rPr>
            <w:b/>
            <w:i/>
            <w:noProof/>
            <w:color w:val="7F7F7F" w:themeColor="text1" w:themeTint="80"/>
          </w:rPr>
          <w:t>20</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426F1E">
          <w:rPr>
            <w:b/>
            <w:i/>
            <w:noProof/>
            <w:color w:val="7F7F7F" w:themeColor="text1" w:themeTint="80"/>
          </w:rPr>
          <w:t>20</w:t>
        </w:r>
        <w:r w:rsidRPr="007E0D19">
          <w:rPr>
            <w:b/>
            <w:i/>
            <w:color w:val="7F7F7F" w:themeColor="text1" w:themeTint="80"/>
          </w:rPr>
          <w:fldChar w:fldCharType="end"/>
        </w:r>
      </w:sdtContent>
    </w:sdt>
  </w:p>
  <w:p w:rsidR="00A82D13" w:rsidRPr="00C22809" w:rsidRDefault="00A82D13">
    <w:pPr>
      <w:pStyle w:val="Header"/>
      <w:rPr>
        <w:b/>
        <w:i/>
        <w:color w:val="808080" w:themeColor="background1" w:themeShade="80"/>
        <w:u w:val="single"/>
      </w:rPr>
    </w:pPr>
  </w:p>
  <w:p w:rsidR="00A82D13" w:rsidRDefault="00A82D13" w:rsidP="00DF7074">
    <w:pPr>
      <w:tabs>
        <w:tab w:val="left" w:pos="48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D13" w:rsidRPr="00C20CB1" w:rsidRDefault="00A82D13"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A82D13" w:rsidRPr="001169EB" w:rsidRDefault="00A82D13"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A82D13" w:rsidRPr="001169EB" w:rsidRDefault="00A82D13"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October 17, 2018 @ 4:30 p</w:t>
    </w:r>
    <w:r w:rsidRPr="001169EB">
      <w:rPr>
        <w:rFonts w:cs="Arial"/>
        <w:b/>
        <w:sz w:val="28"/>
        <w:szCs w:val="28"/>
      </w:rPr>
      <w:t>m</w:t>
    </w:r>
  </w:p>
  <w:p w:rsidR="00A82D13" w:rsidRDefault="00A82D13"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27B6D"/>
    <w:multiLevelType w:val="hybridMultilevel"/>
    <w:tmpl w:val="E9F87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A07941"/>
    <w:multiLevelType w:val="hybridMultilevel"/>
    <w:tmpl w:val="0A4E9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3F4DBE"/>
    <w:multiLevelType w:val="hybridMultilevel"/>
    <w:tmpl w:val="B29C836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1F6775C5"/>
    <w:multiLevelType w:val="hybridMultilevel"/>
    <w:tmpl w:val="D7AA0F0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2A1E0613"/>
    <w:multiLevelType w:val="hybridMultilevel"/>
    <w:tmpl w:val="628AE13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nsid w:val="2DE97F86"/>
    <w:multiLevelType w:val="hybridMultilevel"/>
    <w:tmpl w:val="0890EF8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FB15833"/>
    <w:multiLevelType w:val="hybridMultilevel"/>
    <w:tmpl w:val="F4FC1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945F7D"/>
    <w:multiLevelType w:val="hybridMultilevel"/>
    <w:tmpl w:val="F06E3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844E5A"/>
    <w:multiLevelType w:val="hybridMultilevel"/>
    <w:tmpl w:val="34B0BD4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nsid w:val="38874407"/>
    <w:multiLevelType w:val="hybridMultilevel"/>
    <w:tmpl w:val="D6F2932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E11855"/>
    <w:multiLevelType w:val="hybridMultilevel"/>
    <w:tmpl w:val="1AC0B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2B3DC6"/>
    <w:multiLevelType w:val="hybridMultilevel"/>
    <w:tmpl w:val="09B6E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854FA6"/>
    <w:multiLevelType w:val="hybridMultilevel"/>
    <w:tmpl w:val="B2829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1E62ED"/>
    <w:multiLevelType w:val="hybridMultilevel"/>
    <w:tmpl w:val="E31E8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D26756"/>
    <w:multiLevelType w:val="hybridMultilevel"/>
    <w:tmpl w:val="1B9A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D4647F"/>
    <w:multiLevelType w:val="hybridMultilevel"/>
    <w:tmpl w:val="AA6453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C2E2744"/>
    <w:multiLevelType w:val="hybridMultilevel"/>
    <w:tmpl w:val="45A8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3D7D62"/>
    <w:multiLevelType w:val="hybridMultilevel"/>
    <w:tmpl w:val="68120D1E"/>
    <w:lvl w:ilvl="0" w:tplc="A2646A9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81C3D43"/>
    <w:multiLevelType w:val="hybridMultilevel"/>
    <w:tmpl w:val="0BB46DBC"/>
    <w:lvl w:ilvl="0" w:tplc="E1CA83A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nsid w:val="6DA6556C"/>
    <w:multiLevelType w:val="hybridMultilevel"/>
    <w:tmpl w:val="D1927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D84FB7"/>
    <w:multiLevelType w:val="hybridMultilevel"/>
    <w:tmpl w:val="7B3644B2"/>
    <w:lvl w:ilvl="0" w:tplc="B32AF5F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6F36F6"/>
    <w:multiLevelType w:val="hybridMultilevel"/>
    <w:tmpl w:val="78EC7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0D2650"/>
    <w:multiLevelType w:val="hybridMultilevel"/>
    <w:tmpl w:val="AE00E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4"/>
  </w:num>
  <w:num w:numId="4">
    <w:abstractNumId w:val="21"/>
  </w:num>
  <w:num w:numId="5">
    <w:abstractNumId w:val="17"/>
  </w:num>
  <w:num w:numId="6">
    <w:abstractNumId w:val="0"/>
  </w:num>
  <w:num w:numId="7">
    <w:abstractNumId w:val="4"/>
  </w:num>
  <w:num w:numId="8">
    <w:abstractNumId w:val="22"/>
  </w:num>
  <w:num w:numId="9">
    <w:abstractNumId w:val="6"/>
  </w:num>
  <w:num w:numId="10">
    <w:abstractNumId w:val="7"/>
  </w:num>
  <w:num w:numId="11">
    <w:abstractNumId w:val="1"/>
  </w:num>
  <w:num w:numId="12">
    <w:abstractNumId w:val="9"/>
  </w:num>
  <w:num w:numId="13">
    <w:abstractNumId w:val="15"/>
  </w:num>
  <w:num w:numId="14">
    <w:abstractNumId w:val="10"/>
  </w:num>
  <w:num w:numId="15">
    <w:abstractNumId w:val="19"/>
  </w:num>
  <w:num w:numId="16">
    <w:abstractNumId w:val="11"/>
  </w:num>
  <w:num w:numId="17">
    <w:abstractNumId w:val="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0"/>
  </w:num>
  <w:num w:numId="22">
    <w:abstractNumId w:val="13"/>
  </w:num>
  <w:num w:numId="23">
    <w:abstractNumId w:val="12"/>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3BE"/>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4A9"/>
    <w:rsid w:val="0001497D"/>
    <w:rsid w:val="00014ADC"/>
    <w:rsid w:val="00014E9D"/>
    <w:rsid w:val="00015661"/>
    <w:rsid w:val="00015E8D"/>
    <w:rsid w:val="00017381"/>
    <w:rsid w:val="0001757F"/>
    <w:rsid w:val="00017869"/>
    <w:rsid w:val="000203D3"/>
    <w:rsid w:val="00020B59"/>
    <w:rsid w:val="00020EE9"/>
    <w:rsid w:val="000212A2"/>
    <w:rsid w:val="000228D9"/>
    <w:rsid w:val="0002293C"/>
    <w:rsid w:val="00023A71"/>
    <w:rsid w:val="00023C1A"/>
    <w:rsid w:val="00023DD7"/>
    <w:rsid w:val="00024481"/>
    <w:rsid w:val="000248E5"/>
    <w:rsid w:val="00024FE1"/>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4F9A"/>
    <w:rsid w:val="00035BAF"/>
    <w:rsid w:val="00036231"/>
    <w:rsid w:val="000366E0"/>
    <w:rsid w:val="00036889"/>
    <w:rsid w:val="00036A65"/>
    <w:rsid w:val="00036A95"/>
    <w:rsid w:val="00037399"/>
    <w:rsid w:val="00037FAD"/>
    <w:rsid w:val="000407D8"/>
    <w:rsid w:val="000408AD"/>
    <w:rsid w:val="0004255F"/>
    <w:rsid w:val="00042B56"/>
    <w:rsid w:val="00042BB0"/>
    <w:rsid w:val="00042CBE"/>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AA3"/>
    <w:rsid w:val="00062AE1"/>
    <w:rsid w:val="00062B3B"/>
    <w:rsid w:val="00062B7E"/>
    <w:rsid w:val="000631FC"/>
    <w:rsid w:val="000635B7"/>
    <w:rsid w:val="00063EF1"/>
    <w:rsid w:val="0006412C"/>
    <w:rsid w:val="000642A6"/>
    <w:rsid w:val="00064540"/>
    <w:rsid w:val="00064CE2"/>
    <w:rsid w:val="000652F8"/>
    <w:rsid w:val="000653A4"/>
    <w:rsid w:val="0006594D"/>
    <w:rsid w:val="00065EEC"/>
    <w:rsid w:val="000665F4"/>
    <w:rsid w:val="00066DB6"/>
    <w:rsid w:val="000672CE"/>
    <w:rsid w:val="000674F7"/>
    <w:rsid w:val="00067C7A"/>
    <w:rsid w:val="00067E2C"/>
    <w:rsid w:val="00070204"/>
    <w:rsid w:val="000705A3"/>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321"/>
    <w:rsid w:val="000816CF"/>
    <w:rsid w:val="00081AEF"/>
    <w:rsid w:val="00082300"/>
    <w:rsid w:val="00082483"/>
    <w:rsid w:val="000827A4"/>
    <w:rsid w:val="000832FE"/>
    <w:rsid w:val="00084039"/>
    <w:rsid w:val="00084179"/>
    <w:rsid w:val="000843CD"/>
    <w:rsid w:val="00084477"/>
    <w:rsid w:val="00084691"/>
    <w:rsid w:val="000848A9"/>
    <w:rsid w:val="000848FF"/>
    <w:rsid w:val="000851B4"/>
    <w:rsid w:val="00085390"/>
    <w:rsid w:val="000859EF"/>
    <w:rsid w:val="00085D8D"/>
    <w:rsid w:val="00086378"/>
    <w:rsid w:val="000863EA"/>
    <w:rsid w:val="000866A0"/>
    <w:rsid w:val="0008747A"/>
    <w:rsid w:val="000876A9"/>
    <w:rsid w:val="000876BA"/>
    <w:rsid w:val="00087888"/>
    <w:rsid w:val="00087A30"/>
    <w:rsid w:val="000903B3"/>
    <w:rsid w:val="000906B6"/>
    <w:rsid w:val="0009075C"/>
    <w:rsid w:val="00090CBB"/>
    <w:rsid w:val="00090D0E"/>
    <w:rsid w:val="00091360"/>
    <w:rsid w:val="000914E7"/>
    <w:rsid w:val="00091A34"/>
    <w:rsid w:val="00091C68"/>
    <w:rsid w:val="00092673"/>
    <w:rsid w:val="0009271F"/>
    <w:rsid w:val="00093386"/>
    <w:rsid w:val="000936E2"/>
    <w:rsid w:val="000937E4"/>
    <w:rsid w:val="00093C1C"/>
    <w:rsid w:val="00094B07"/>
    <w:rsid w:val="00094E79"/>
    <w:rsid w:val="00096204"/>
    <w:rsid w:val="000963AC"/>
    <w:rsid w:val="0009651E"/>
    <w:rsid w:val="000967F1"/>
    <w:rsid w:val="00097386"/>
    <w:rsid w:val="000973F7"/>
    <w:rsid w:val="00097DC2"/>
    <w:rsid w:val="00097E65"/>
    <w:rsid w:val="000A02B6"/>
    <w:rsid w:val="000A0889"/>
    <w:rsid w:val="000A0A63"/>
    <w:rsid w:val="000A0D47"/>
    <w:rsid w:val="000A13EA"/>
    <w:rsid w:val="000A1546"/>
    <w:rsid w:val="000A182A"/>
    <w:rsid w:val="000A1C1F"/>
    <w:rsid w:val="000A1E38"/>
    <w:rsid w:val="000A1EDC"/>
    <w:rsid w:val="000A27B9"/>
    <w:rsid w:val="000A29E9"/>
    <w:rsid w:val="000A2EA2"/>
    <w:rsid w:val="000A354E"/>
    <w:rsid w:val="000A3D22"/>
    <w:rsid w:val="000A41D3"/>
    <w:rsid w:val="000A51DC"/>
    <w:rsid w:val="000A589F"/>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5E0"/>
    <w:rsid w:val="000B27A6"/>
    <w:rsid w:val="000B28BF"/>
    <w:rsid w:val="000B3321"/>
    <w:rsid w:val="000B3360"/>
    <w:rsid w:val="000B388A"/>
    <w:rsid w:val="000B3961"/>
    <w:rsid w:val="000B3A42"/>
    <w:rsid w:val="000B3D4A"/>
    <w:rsid w:val="000B5001"/>
    <w:rsid w:val="000B51B1"/>
    <w:rsid w:val="000B53FD"/>
    <w:rsid w:val="000B5451"/>
    <w:rsid w:val="000B5783"/>
    <w:rsid w:val="000B58DD"/>
    <w:rsid w:val="000B5C30"/>
    <w:rsid w:val="000B5C75"/>
    <w:rsid w:val="000B5C8A"/>
    <w:rsid w:val="000B5F06"/>
    <w:rsid w:val="000B7971"/>
    <w:rsid w:val="000C0227"/>
    <w:rsid w:val="000C0417"/>
    <w:rsid w:val="000C0D8D"/>
    <w:rsid w:val="000C0E52"/>
    <w:rsid w:val="000C1AC0"/>
    <w:rsid w:val="000C1FFD"/>
    <w:rsid w:val="000C2758"/>
    <w:rsid w:val="000C29D1"/>
    <w:rsid w:val="000C2C45"/>
    <w:rsid w:val="000C402E"/>
    <w:rsid w:val="000C40A8"/>
    <w:rsid w:val="000C42A5"/>
    <w:rsid w:val="000C467C"/>
    <w:rsid w:val="000C4F33"/>
    <w:rsid w:val="000C52E7"/>
    <w:rsid w:val="000C60A6"/>
    <w:rsid w:val="000C7693"/>
    <w:rsid w:val="000C79E9"/>
    <w:rsid w:val="000C7A60"/>
    <w:rsid w:val="000C7A96"/>
    <w:rsid w:val="000C7B8B"/>
    <w:rsid w:val="000C7CCC"/>
    <w:rsid w:val="000C7FAB"/>
    <w:rsid w:val="000D029A"/>
    <w:rsid w:val="000D0342"/>
    <w:rsid w:val="000D0580"/>
    <w:rsid w:val="000D1235"/>
    <w:rsid w:val="000D1667"/>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405"/>
    <w:rsid w:val="000D6722"/>
    <w:rsid w:val="000D6976"/>
    <w:rsid w:val="000D6C00"/>
    <w:rsid w:val="000D6F69"/>
    <w:rsid w:val="000D71BF"/>
    <w:rsid w:val="000D7787"/>
    <w:rsid w:val="000D79FB"/>
    <w:rsid w:val="000E0143"/>
    <w:rsid w:val="000E088A"/>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B5F"/>
    <w:rsid w:val="000F0EE1"/>
    <w:rsid w:val="000F1FED"/>
    <w:rsid w:val="000F2037"/>
    <w:rsid w:val="000F211A"/>
    <w:rsid w:val="000F2394"/>
    <w:rsid w:val="000F2744"/>
    <w:rsid w:val="000F3192"/>
    <w:rsid w:val="000F3BBF"/>
    <w:rsid w:val="000F3C31"/>
    <w:rsid w:val="000F3D68"/>
    <w:rsid w:val="000F3EC0"/>
    <w:rsid w:val="000F3ED2"/>
    <w:rsid w:val="000F4762"/>
    <w:rsid w:val="000F4CB7"/>
    <w:rsid w:val="000F4DBC"/>
    <w:rsid w:val="000F4EC6"/>
    <w:rsid w:val="000F53CF"/>
    <w:rsid w:val="000F585B"/>
    <w:rsid w:val="000F5C09"/>
    <w:rsid w:val="000F5CFB"/>
    <w:rsid w:val="000F610A"/>
    <w:rsid w:val="000F653C"/>
    <w:rsid w:val="000F6D8A"/>
    <w:rsid w:val="000F7672"/>
    <w:rsid w:val="000F7722"/>
    <w:rsid w:val="001001DE"/>
    <w:rsid w:val="00100274"/>
    <w:rsid w:val="00101870"/>
    <w:rsid w:val="001018AF"/>
    <w:rsid w:val="0010190D"/>
    <w:rsid w:val="001020F5"/>
    <w:rsid w:val="00102784"/>
    <w:rsid w:val="00102846"/>
    <w:rsid w:val="00102A00"/>
    <w:rsid w:val="00102AA2"/>
    <w:rsid w:val="00103646"/>
    <w:rsid w:val="00103F8F"/>
    <w:rsid w:val="001042EE"/>
    <w:rsid w:val="00104722"/>
    <w:rsid w:val="001048A9"/>
    <w:rsid w:val="00104F67"/>
    <w:rsid w:val="00105328"/>
    <w:rsid w:val="00105AB2"/>
    <w:rsid w:val="00106CC2"/>
    <w:rsid w:val="00106FCA"/>
    <w:rsid w:val="0010700A"/>
    <w:rsid w:val="001073FB"/>
    <w:rsid w:val="00107563"/>
    <w:rsid w:val="001101EA"/>
    <w:rsid w:val="00111179"/>
    <w:rsid w:val="00111315"/>
    <w:rsid w:val="00111FCC"/>
    <w:rsid w:val="00112B9A"/>
    <w:rsid w:val="00112F7B"/>
    <w:rsid w:val="0011392C"/>
    <w:rsid w:val="001144E8"/>
    <w:rsid w:val="00114C8B"/>
    <w:rsid w:val="00114E60"/>
    <w:rsid w:val="00115E14"/>
    <w:rsid w:val="0011668F"/>
    <w:rsid w:val="00116A36"/>
    <w:rsid w:val="00116C49"/>
    <w:rsid w:val="00117251"/>
    <w:rsid w:val="00117569"/>
    <w:rsid w:val="0011778F"/>
    <w:rsid w:val="00120564"/>
    <w:rsid w:val="00120752"/>
    <w:rsid w:val="001209C4"/>
    <w:rsid w:val="001243D8"/>
    <w:rsid w:val="00124599"/>
    <w:rsid w:val="001246A6"/>
    <w:rsid w:val="00124FA4"/>
    <w:rsid w:val="00125096"/>
    <w:rsid w:val="00125C37"/>
    <w:rsid w:val="00125C98"/>
    <w:rsid w:val="001261E7"/>
    <w:rsid w:val="00126552"/>
    <w:rsid w:val="001267DE"/>
    <w:rsid w:val="00126E8B"/>
    <w:rsid w:val="001300D7"/>
    <w:rsid w:val="00130241"/>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3C"/>
    <w:rsid w:val="001405B3"/>
    <w:rsid w:val="00140ECA"/>
    <w:rsid w:val="00140F69"/>
    <w:rsid w:val="00141019"/>
    <w:rsid w:val="001412D6"/>
    <w:rsid w:val="001412F0"/>
    <w:rsid w:val="00141658"/>
    <w:rsid w:val="00141A69"/>
    <w:rsid w:val="00141B1A"/>
    <w:rsid w:val="001428F4"/>
    <w:rsid w:val="00142A6D"/>
    <w:rsid w:val="00143416"/>
    <w:rsid w:val="001437CB"/>
    <w:rsid w:val="00143C75"/>
    <w:rsid w:val="00144419"/>
    <w:rsid w:val="00145533"/>
    <w:rsid w:val="00145C39"/>
    <w:rsid w:val="001461BC"/>
    <w:rsid w:val="00146B25"/>
    <w:rsid w:val="00146DA4"/>
    <w:rsid w:val="00146F44"/>
    <w:rsid w:val="00146F84"/>
    <w:rsid w:val="0014716F"/>
    <w:rsid w:val="00147B87"/>
    <w:rsid w:val="00150116"/>
    <w:rsid w:val="0015055B"/>
    <w:rsid w:val="00150870"/>
    <w:rsid w:val="0015095E"/>
    <w:rsid w:val="00151525"/>
    <w:rsid w:val="00151BC6"/>
    <w:rsid w:val="00151D1F"/>
    <w:rsid w:val="00152017"/>
    <w:rsid w:val="001523B0"/>
    <w:rsid w:val="00153B17"/>
    <w:rsid w:val="001545D3"/>
    <w:rsid w:val="00156961"/>
    <w:rsid w:val="0015712F"/>
    <w:rsid w:val="0015768E"/>
    <w:rsid w:val="00157734"/>
    <w:rsid w:val="00157992"/>
    <w:rsid w:val="00157C70"/>
    <w:rsid w:val="00161022"/>
    <w:rsid w:val="00161106"/>
    <w:rsid w:val="001614E2"/>
    <w:rsid w:val="001618E6"/>
    <w:rsid w:val="00162313"/>
    <w:rsid w:val="00162477"/>
    <w:rsid w:val="00162692"/>
    <w:rsid w:val="00162EA2"/>
    <w:rsid w:val="00162EE2"/>
    <w:rsid w:val="001631BB"/>
    <w:rsid w:val="00163780"/>
    <w:rsid w:val="00163BC1"/>
    <w:rsid w:val="0016402B"/>
    <w:rsid w:val="00164498"/>
    <w:rsid w:val="00164A5F"/>
    <w:rsid w:val="00164A97"/>
    <w:rsid w:val="00165930"/>
    <w:rsid w:val="00165D56"/>
    <w:rsid w:val="00165E45"/>
    <w:rsid w:val="00166537"/>
    <w:rsid w:val="00166657"/>
    <w:rsid w:val="00166BDE"/>
    <w:rsid w:val="00166D90"/>
    <w:rsid w:val="00166FFE"/>
    <w:rsid w:val="00167061"/>
    <w:rsid w:val="00167D87"/>
    <w:rsid w:val="00170826"/>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0"/>
    <w:rsid w:val="00182635"/>
    <w:rsid w:val="00182681"/>
    <w:rsid w:val="00183084"/>
    <w:rsid w:val="001833C6"/>
    <w:rsid w:val="001834C8"/>
    <w:rsid w:val="0018352C"/>
    <w:rsid w:val="0018376B"/>
    <w:rsid w:val="00183D86"/>
    <w:rsid w:val="001840D6"/>
    <w:rsid w:val="00184293"/>
    <w:rsid w:val="001843D8"/>
    <w:rsid w:val="00184405"/>
    <w:rsid w:val="001847C8"/>
    <w:rsid w:val="00184985"/>
    <w:rsid w:val="00184B0A"/>
    <w:rsid w:val="0018569B"/>
    <w:rsid w:val="00185CF8"/>
    <w:rsid w:val="00185E03"/>
    <w:rsid w:val="001863A3"/>
    <w:rsid w:val="001867D1"/>
    <w:rsid w:val="00186E69"/>
    <w:rsid w:val="00186F49"/>
    <w:rsid w:val="00187725"/>
    <w:rsid w:val="00187A39"/>
    <w:rsid w:val="0019015D"/>
    <w:rsid w:val="001903CC"/>
    <w:rsid w:val="001908B8"/>
    <w:rsid w:val="00190B7F"/>
    <w:rsid w:val="00191AD7"/>
    <w:rsid w:val="00192A3E"/>
    <w:rsid w:val="00192DB0"/>
    <w:rsid w:val="001936D8"/>
    <w:rsid w:val="00193860"/>
    <w:rsid w:val="0019447F"/>
    <w:rsid w:val="0019458C"/>
    <w:rsid w:val="00194E59"/>
    <w:rsid w:val="00194EC5"/>
    <w:rsid w:val="00194EE4"/>
    <w:rsid w:val="00195153"/>
    <w:rsid w:val="00195837"/>
    <w:rsid w:val="00195FAA"/>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6F16"/>
    <w:rsid w:val="001A7EAE"/>
    <w:rsid w:val="001B01E1"/>
    <w:rsid w:val="001B0687"/>
    <w:rsid w:val="001B0A3E"/>
    <w:rsid w:val="001B0C8B"/>
    <w:rsid w:val="001B1057"/>
    <w:rsid w:val="001B1303"/>
    <w:rsid w:val="001B1AE2"/>
    <w:rsid w:val="001B262B"/>
    <w:rsid w:val="001B2E3B"/>
    <w:rsid w:val="001B378A"/>
    <w:rsid w:val="001B3BDD"/>
    <w:rsid w:val="001B40A9"/>
    <w:rsid w:val="001B4344"/>
    <w:rsid w:val="001B47BD"/>
    <w:rsid w:val="001B494B"/>
    <w:rsid w:val="001B5347"/>
    <w:rsid w:val="001B56DA"/>
    <w:rsid w:val="001B6185"/>
    <w:rsid w:val="001B70FD"/>
    <w:rsid w:val="001B754A"/>
    <w:rsid w:val="001B7CB8"/>
    <w:rsid w:val="001B7CF1"/>
    <w:rsid w:val="001B7D27"/>
    <w:rsid w:val="001C03D5"/>
    <w:rsid w:val="001C0400"/>
    <w:rsid w:val="001C09EB"/>
    <w:rsid w:val="001C0D4D"/>
    <w:rsid w:val="001C10CC"/>
    <w:rsid w:val="001C16A5"/>
    <w:rsid w:val="001C2680"/>
    <w:rsid w:val="001C279E"/>
    <w:rsid w:val="001C2EC9"/>
    <w:rsid w:val="001C3038"/>
    <w:rsid w:val="001C32C4"/>
    <w:rsid w:val="001C33F2"/>
    <w:rsid w:val="001C355F"/>
    <w:rsid w:val="001C3665"/>
    <w:rsid w:val="001C4189"/>
    <w:rsid w:val="001C41D4"/>
    <w:rsid w:val="001C46F8"/>
    <w:rsid w:val="001C503A"/>
    <w:rsid w:val="001C50BA"/>
    <w:rsid w:val="001C5B2E"/>
    <w:rsid w:val="001C5C67"/>
    <w:rsid w:val="001C5F26"/>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AB0"/>
    <w:rsid w:val="001D3C22"/>
    <w:rsid w:val="001D460C"/>
    <w:rsid w:val="001D4A75"/>
    <w:rsid w:val="001D4AA4"/>
    <w:rsid w:val="001D4CDA"/>
    <w:rsid w:val="001D53B9"/>
    <w:rsid w:val="001D580F"/>
    <w:rsid w:val="001D59E8"/>
    <w:rsid w:val="001D6770"/>
    <w:rsid w:val="001E037E"/>
    <w:rsid w:val="001E097B"/>
    <w:rsid w:val="001E0A5A"/>
    <w:rsid w:val="001E132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08B"/>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92"/>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5EE"/>
    <w:rsid w:val="00204817"/>
    <w:rsid w:val="002049B1"/>
    <w:rsid w:val="00206246"/>
    <w:rsid w:val="00206490"/>
    <w:rsid w:val="002065B7"/>
    <w:rsid w:val="002065F4"/>
    <w:rsid w:val="00207279"/>
    <w:rsid w:val="00207A89"/>
    <w:rsid w:val="00207D02"/>
    <w:rsid w:val="00207E9B"/>
    <w:rsid w:val="002105B7"/>
    <w:rsid w:val="00210E1C"/>
    <w:rsid w:val="002119EF"/>
    <w:rsid w:val="00212262"/>
    <w:rsid w:val="002129E9"/>
    <w:rsid w:val="00213499"/>
    <w:rsid w:val="002134A2"/>
    <w:rsid w:val="0021560A"/>
    <w:rsid w:val="00215E0A"/>
    <w:rsid w:val="002162C1"/>
    <w:rsid w:val="00216483"/>
    <w:rsid w:val="00216B3D"/>
    <w:rsid w:val="00216FD5"/>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6FE9"/>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6882"/>
    <w:rsid w:val="00236F16"/>
    <w:rsid w:val="00237295"/>
    <w:rsid w:val="00237620"/>
    <w:rsid w:val="0024047A"/>
    <w:rsid w:val="00240491"/>
    <w:rsid w:val="00240FB0"/>
    <w:rsid w:val="002414F6"/>
    <w:rsid w:val="00241B86"/>
    <w:rsid w:val="00242832"/>
    <w:rsid w:val="0024362F"/>
    <w:rsid w:val="0024366B"/>
    <w:rsid w:val="00243ED9"/>
    <w:rsid w:val="00244006"/>
    <w:rsid w:val="00244629"/>
    <w:rsid w:val="00244667"/>
    <w:rsid w:val="002447E1"/>
    <w:rsid w:val="00244E52"/>
    <w:rsid w:val="00244F9A"/>
    <w:rsid w:val="00245064"/>
    <w:rsid w:val="002454FA"/>
    <w:rsid w:val="002456BA"/>
    <w:rsid w:val="002459E5"/>
    <w:rsid w:val="00245CF5"/>
    <w:rsid w:val="00245FB4"/>
    <w:rsid w:val="002464C7"/>
    <w:rsid w:val="002465AB"/>
    <w:rsid w:val="0024688C"/>
    <w:rsid w:val="00246F1E"/>
    <w:rsid w:val="00246F43"/>
    <w:rsid w:val="00247017"/>
    <w:rsid w:val="00247170"/>
    <w:rsid w:val="00247486"/>
    <w:rsid w:val="00247DE9"/>
    <w:rsid w:val="0025015B"/>
    <w:rsid w:val="00251204"/>
    <w:rsid w:val="002512C8"/>
    <w:rsid w:val="0025146A"/>
    <w:rsid w:val="00251A5A"/>
    <w:rsid w:val="00252908"/>
    <w:rsid w:val="002536EB"/>
    <w:rsid w:val="002544EB"/>
    <w:rsid w:val="00254D64"/>
    <w:rsid w:val="00255122"/>
    <w:rsid w:val="00255577"/>
    <w:rsid w:val="002558AF"/>
    <w:rsid w:val="0025593E"/>
    <w:rsid w:val="0025669B"/>
    <w:rsid w:val="00256C44"/>
    <w:rsid w:val="00257708"/>
    <w:rsid w:val="00257D70"/>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A05"/>
    <w:rsid w:val="00266F34"/>
    <w:rsid w:val="00267547"/>
    <w:rsid w:val="002676C5"/>
    <w:rsid w:val="00270582"/>
    <w:rsid w:val="002709D6"/>
    <w:rsid w:val="002720E9"/>
    <w:rsid w:val="002720F2"/>
    <w:rsid w:val="00272356"/>
    <w:rsid w:val="002723E6"/>
    <w:rsid w:val="002724DD"/>
    <w:rsid w:val="00273125"/>
    <w:rsid w:val="0027321B"/>
    <w:rsid w:val="002737E8"/>
    <w:rsid w:val="0027390D"/>
    <w:rsid w:val="00274603"/>
    <w:rsid w:val="00274F31"/>
    <w:rsid w:val="00275765"/>
    <w:rsid w:val="002760B1"/>
    <w:rsid w:val="0027662C"/>
    <w:rsid w:val="002766DF"/>
    <w:rsid w:val="00277493"/>
    <w:rsid w:val="0027797F"/>
    <w:rsid w:val="002801E0"/>
    <w:rsid w:val="002808BC"/>
    <w:rsid w:val="00280923"/>
    <w:rsid w:val="00280B4D"/>
    <w:rsid w:val="00280E2F"/>
    <w:rsid w:val="002813C3"/>
    <w:rsid w:val="00282051"/>
    <w:rsid w:val="0028214A"/>
    <w:rsid w:val="00282AB8"/>
    <w:rsid w:val="00282EDB"/>
    <w:rsid w:val="00283494"/>
    <w:rsid w:val="002837AD"/>
    <w:rsid w:val="00283952"/>
    <w:rsid w:val="00283BFD"/>
    <w:rsid w:val="00283C01"/>
    <w:rsid w:val="002841AD"/>
    <w:rsid w:val="002841FF"/>
    <w:rsid w:val="0028429B"/>
    <w:rsid w:val="002845CD"/>
    <w:rsid w:val="0028465D"/>
    <w:rsid w:val="002847F6"/>
    <w:rsid w:val="00284925"/>
    <w:rsid w:val="00284C70"/>
    <w:rsid w:val="00284E5B"/>
    <w:rsid w:val="00284FBA"/>
    <w:rsid w:val="0028577E"/>
    <w:rsid w:val="00285B19"/>
    <w:rsid w:val="00285CC2"/>
    <w:rsid w:val="00285D01"/>
    <w:rsid w:val="00285DF7"/>
    <w:rsid w:val="00285F0E"/>
    <w:rsid w:val="00285F3E"/>
    <w:rsid w:val="002866FC"/>
    <w:rsid w:val="002868B3"/>
    <w:rsid w:val="00286D20"/>
    <w:rsid w:val="00286DE2"/>
    <w:rsid w:val="00286EFA"/>
    <w:rsid w:val="00286FA4"/>
    <w:rsid w:val="0028748F"/>
    <w:rsid w:val="002878A0"/>
    <w:rsid w:val="00287BCD"/>
    <w:rsid w:val="00290089"/>
    <w:rsid w:val="00290B0A"/>
    <w:rsid w:val="00290DE0"/>
    <w:rsid w:val="00290E90"/>
    <w:rsid w:val="00291595"/>
    <w:rsid w:val="00291673"/>
    <w:rsid w:val="00291716"/>
    <w:rsid w:val="00291721"/>
    <w:rsid w:val="0029206F"/>
    <w:rsid w:val="00292975"/>
    <w:rsid w:val="00292A17"/>
    <w:rsid w:val="00293108"/>
    <w:rsid w:val="00293965"/>
    <w:rsid w:val="00293988"/>
    <w:rsid w:val="00293A52"/>
    <w:rsid w:val="00293BFA"/>
    <w:rsid w:val="002949DB"/>
    <w:rsid w:val="002949E4"/>
    <w:rsid w:val="00294BF9"/>
    <w:rsid w:val="00294CFF"/>
    <w:rsid w:val="00295C19"/>
    <w:rsid w:val="00295ED9"/>
    <w:rsid w:val="00296258"/>
    <w:rsid w:val="00296851"/>
    <w:rsid w:val="00296AFC"/>
    <w:rsid w:val="00297011"/>
    <w:rsid w:val="002A021E"/>
    <w:rsid w:val="002A14CE"/>
    <w:rsid w:val="002A1516"/>
    <w:rsid w:val="002A16CC"/>
    <w:rsid w:val="002A180A"/>
    <w:rsid w:val="002A2EA2"/>
    <w:rsid w:val="002A3819"/>
    <w:rsid w:val="002A39FC"/>
    <w:rsid w:val="002A3BD5"/>
    <w:rsid w:val="002A3EFB"/>
    <w:rsid w:val="002A4559"/>
    <w:rsid w:val="002A4566"/>
    <w:rsid w:val="002A5598"/>
    <w:rsid w:val="002A5854"/>
    <w:rsid w:val="002A5B20"/>
    <w:rsid w:val="002A65D2"/>
    <w:rsid w:val="002A67EE"/>
    <w:rsid w:val="002A6A09"/>
    <w:rsid w:val="002A6CCD"/>
    <w:rsid w:val="002A6F00"/>
    <w:rsid w:val="002A71F7"/>
    <w:rsid w:val="002A734B"/>
    <w:rsid w:val="002B0645"/>
    <w:rsid w:val="002B07A2"/>
    <w:rsid w:val="002B12D1"/>
    <w:rsid w:val="002B174D"/>
    <w:rsid w:val="002B18A3"/>
    <w:rsid w:val="002B1E8F"/>
    <w:rsid w:val="002B203E"/>
    <w:rsid w:val="002B223A"/>
    <w:rsid w:val="002B22A5"/>
    <w:rsid w:val="002B2321"/>
    <w:rsid w:val="002B278D"/>
    <w:rsid w:val="002B29B9"/>
    <w:rsid w:val="002B2B8C"/>
    <w:rsid w:val="002B2D78"/>
    <w:rsid w:val="002B381D"/>
    <w:rsid w:val="002B397A"/>
    <w:rsid w:val="002B481A"/>
    <w:rsid w:val="002B4AF3"/>
    <w:rsid w:val="002B50D0"/>
    <w:rsid w:val="002B5842"/>
    <w:rsid w:val="002B5B61"/>
    <w:rsid w:val="002B5BC6"/>
    <w:rsid w:val="002B6ECD"/>
    <w:rsid w:val="002B7B06"/>
    <w:rsid w:val="002B7E86"/>
    <w:rsid w:val="002C0433"/>
    <w:rsid w:val="002C0611"/>
    <w:rsid w:val="002C07F6"/>
    <w:rsid w:val="002C1188"/>
    <w:rsid w:val="002C14A0"/>
    <w:rsid w:val="002C15A3"/>
    <w:rsid w:val="002C1890"/>
    <w:rsid w:val="002C1F0B"/>
    <w:rsid w:val="002C1FEE"/>
    <w:rsid w:val="002C275F"/>
    <w:rsid w:val="002C3A93"/>
    <w:rsid w:val="002C3FC8"/>
    <w:rsid w:val="002C4337"/>
    <w:rsid w:val="002C4A71"/>
    <w:rsid w:val="002C4BBA"/>
    <w:rsid w:val="002C51AD"/>
    <w:rsid w:val="002C5374"/>
    <w:rsid w:val="002C57B9"/>
    <w:rsid w:val="002C583E"/>
    <w:rsid w:val="002C5C40"/>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5DEC"/>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C6E"/>
    <w:rsid w:val="002E5E1F"/>
    <w:rsid w:val="002E5F68"/>
    <w:rsid w:val="002E60B1"/>
    <w:rsid w:val="002E62D0"/>
    <w:rsid w:val="002E6404"/>
    <w:rsid w:val="002E6C09"/>
    <w:rsid w:val="002E6C18"/>
    <w:rsid w:val="002E6FBD"/>
    <w:rsid w:val="002E7307"/>
    <w:rsid w:val="002E73C6"/>
    <w:rsid w:val="002E7B21"/>
    <w:rsid w:val="002E7C58"/>
    <w:rsid w:val="002F053F"/>
    <w:rsid w:val="002F1039"/>
    <w:rsid w:val="002F175B"/>
    <w:rsid w:val="002F1880"/>
    <w:rsid w:val="002F2B08"/>
    <w:rsid w:val="002F3361"/>
    <w:rsid w:val="002F3929"/>
    <w:rsid w:val="002F395C"/>
    <w:rsid w:val="002F4126"/>
    <w:rsid w:val="002F4230"/>
    <w:rsid w:val="002F48F7"/>
    <w:rsid w:val="002F4F01"/>
    <w:rsid w:val="002F50C5"/>
    <w:rsid w:val="002F5787"/>
    <w:rsid w:val="002F5BC9"/>
    <w:rsid w:val="002F617F"/>
    <w:rsid w:val="002F626E"/>
    <w:rsid w:val="002F6FF9"/>
    <w:rsid w:val="002F71DF"/>
    <w:rsid w:val="002F7E13"/>
    <w:rsid w:val="00300413"/>
    <w:rsid w:val="003004A3"/>
    <w:rsid w:val="0030081E"/>
    <w:rsid w:val="0030126A"/>
    <w:rsid w:val="00301AFE"/>
    <w:rsid w:val="00301D54"/>
    <w:rsid w:val="00301E95"/>
    <w:rsid w:val="003029E4"/>
    <w:rsid w:val="00302BC9"/>
    <w:rsid w:val="0030328C"/>
    <w:rsid w:val="00303BD6"/>
    <w:rsid w:val="00304AF7"/>
    <w:rsid w:val="00304CC4"/>
    <w:rsid w:val="00304ED7"/>
    <w:rsid w:val="0030529E"/>
    <w:rsid w:val="00305ABE"/>
    <w:rsid w:val="00306C50"/>
    <w:rsid w:val="00306FBE"/>
    <w:rsid w:val="00307D23"/>
    <w:rsid w:val="00310C51"/>
    <w:rsid w:val="0031116E"/>
    <w:rsid w:val="003111AA"/>
    <w:rsid w:val="00311385"/>
    <w:rsid w:val="0031139F"/>
    <w:rsid w:val="00311CF3"/>
    <w:rsid w:val="00311EF3"/>
    <w:rsid w:val="00312001"/>
    <w:rsid w:val="0031291F"/>
    <w:rsid w:val="0031340C"/>
    <w:rsid w:val="0031382B"/>
    <w:rsid w:val="00313A93"/>
    <w:rsid w:val="00313BDC"/>
    <w:rsid w:val="0031473C"/>
    <w:rsid w:val="00314DA5"/>
    <w:rsid w:val="003153DE"/>
    <w:rsid w:val="0031566B"/>
    <w:rsid w:val="00315AA8"/>
    <w:rsid w:val="00315C7D"/>
    <w:rsid w:val="0031623D"/>
    <w:rsid w:val="00316721"/>
    <w:rsid w:val="0031706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2A22"/>
    <w:rsid w:val="00322E1D"/>
    <w:rsid w:val="00323395"/>
    <w:rsid w:val="0032377F"/>
    <w:rsid w:val="00323EA9"/>
    <w:rsid w:val="003242A1"/>
    <w:rsid w:val="00324808"/>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29FD"/>
    <w:rsid w:val="00333262"/>
    <w:rsid w:val="0033332A"/>
    <w:rsid w:val="00333ABE"/>
    <w:rsid w:val="00333E26"/>
    <w:rsid w:val="0033410E"/>
    <w:rsid w:val="00334415"/>
    <w:rsid w:val="00334C23"/>
    <w:rsid w:val="00334EE6"/>
    <w:rsid w:val="00334FFC"/>
    <w:rsid w:val="00335273"/>
    <w:rsid w:val="0033540A"/>
    <w:rsid w:val="003358F7"/>
    <w:rsid w:val="00335A1E"/>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7EE"/>
    <w:rsid w:val="003478EC"/>
    <w:rsid w:val="003479A6"/>
    <w:rsid w:val="00347B0F"/>
    <w:rsid w:val="0035006C"/>
    <w:rsid w:val="003502A7"/>
    <w:rsid w:val="00350CD1"/>
    <w:rsid w:val="00351078"/>
    <w:rsid w:val="0035122D"/>
    <w:rsid w:val="0035304A"/>
    <w:rsid w:val="0035312A"/>
    <w:rsid w:val="003533FC"/>
    <w:rsid w:val="00354368"/>
    <w:rsid w:val="00354595"/>
    <w:rsid w:val="0035479B"/>
    <w:rsid w:val="00354C61"/>
    <w:rsid w:val="0035519D"/>
    <w:rsid w:val="003556B0"/>
    <w:rsid w:val="0035626C"/>
    <w:rsid w:val="00356429"/>
    <w:rsid w:val="00356D60"/>
    <w:rsid w:val="0035742A"/>
    <w:rsid w:val="003575E6"/>
    <w:rsid w:val="003575F7"/>
    <w:rsid w:val="00357E7F"/>
    <w:rsid w:val="00357FD3"/>
    <w:rsid w:val="0036018E"/>
    <w:rsid w:val="00360B5B"/>
    <w:rsid w:val="00360C76"/>
    <w:rsid w:val="00360F41"/>
    <w:rsid w:val="00361AF5"/>
    <w:rsid w:val="00362730"/>
    <w:rsid w:val="00362811"/>
    <w:rsid w:val="00362BCB"/>
    <w:rsid w:val="00362D38"/>
    <w:rsid w:val="00363538"/>
    <w:rsid w:val="00363FF1"/>
    <w:rsid w:val="00364C5B"/>
    <w:rsid w:val="00364EEC"/>
    <w:rsid w:val="00365648"/>
    <w:rsid w:val="00365778"/>
    <w:rsid w:val="0036586B"/>
    <w:rsid w:val="00366146"/>
    <w:rsid w:val="003663AB"/>
    <w:rsid w:val="00366401"/>
    <w:rsid w:val="00366C76"/>
    <w:rsid w:val="00367564"/>
    <w:rsid w:val="00367581"/>
    <w:rsid w:val="00367E91"/>
    <w:rsid w:val="00370149"/>
    <w:rsid w:val="00370B16"/>
    <w:rsid w:val="003724D6"/>
    <w:rsid w:val="003726C8"/>
    <w:rsid w:val="00372F1E"/>
    <w:rsid w:val="0037318E"/>
    <w:rsid w:val="0037351A"/>
    <w:rsid w:val="00373AFA"/>
    <w:rsid w:val="00373F41"/>
    <w:rsid w:val="003751A0"/>
    <w:rsid w:val="003765E3"/>
    <w:rsid w:val="003767B5"/>
    <w:rsid w:val="00376B3D"/>
    <w:rsid w:val="0037719A"/>
    <w:rsid w:val="00377595"/>
    <w:rsid w:val="00377EE9"/>
    <w:rsid w:val="00380466"/>
    <w:rsid w:val="00380F53"/>
    <w:rsid w:val="0038122D"/>
    <w:rsid w:val="003815F0"/>
    <w:rsid w:val="00381835"/>
    <w:rsid w:val="00381AC8"/>
    <w:rsid w:val="00382195"/>
    <w:rsid w:val="0038246A"/>
    <w:rsid w:val="0038249F"/>
    <w:rsid w:val="00382ACE"/>
    <w:rsid w:val="00382EE6"/>
    <w:rsid w:val="00383166"/>
    <w:rsid w:val="0038396D"/>
    <w:rsid w:val="00385709"/>
    <w:rsid w:val="00385732"/>
    <w:rsid w:val="00385E69"/>
    <w:rsid w:val="0038643D"/>
    <w:rsid w:val="00386507"/>
    <w:rsid w:val="00386DCE"/>
    <w:rsid w:val="003875CE"/>
    <w:rsid w:val="003878F2"/>
    <w:rsid w:val="00387A0F"/>
    <w:rsid w:val="003900FF"/>
    <w:rsid w:val="003904BE"/>
    <w:rsid w:val="003913DB"/>
    <w:rsid w:val="00391757"/>
    <w:rsid w:val="003918A3"/>
    <w:rsid w:val="00391B00"/>
    <w:rsid w:val="00392691"/>
    <w:rsid w:val="003926D1"/>
    <w:rsid w:val="00392932"/>
    <w:rsid w:val="00392BB3"/>
    <w:rsid w:val="00392F7D"/>
    <w:rsid w:val="003933BB"/>
    <w:rsid w:val="0039356E"/>
    <w:rsid w:val="00394B28"/>
    <w:rsid w:val="003952BE"/>
    <w:rsid w:val="003966FB"/>
    <w:rsid w:val="003967C1"/>
    <w:rsid w:val="003968D8"/>
    <w:rsid w:val="00396C83"/>
    <w:rsid w:val="0039704D"/>
    <w:rsid w:val="0039735F"/>
    <w:rsid w:val="003974EA"/>
    <w:rsid w:val="003979BF"/>
    <w:rsid w:val="00397D2D"/>
    <w:rsid w:val="003A0439"/>
    <w:rsid w:val="003A083A"/>
    <w:rsid w:val="003A22F8"/>
    <w:rsid w:val="003A2901"/>
    <w:rsid w:val="003A2FD5"/>
    <w:rsid w:val="003A3021"/>
    <w:rsid w:val="003A338D"/>
    <w:rsid w:val="003A3520"/>
    <w:rsid w:val="003A390A"/>
    <w:rsid w:val="003A3C23"/>
    <w:rsid w:val="003A4181"/>
    <w:rsid w:val="003A43C5"/>
    <w:rsid w:val="003A4865"/>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3B75"/>
    <w:rsid w:val="003B43DB"/>
    <w:rsid w:val="003B459B"/>
    <w:rsid w:val="003B4989"/>
    <w:rsid w:val="003B5402"/>
    <w:rsid w:val="003B5CB6"/>
    <w:rsid w:val="003B5EE6"/>
    <w:rsid w:val="003B5F8B"/>
    <w:rsid w:val="003B6A74"/>
    <w:rsid w:val="003B700F"/>
    <w:rsid w:val="003B72C0"/>
    <w:rsid w:val="003B73EA"/>
    <w:rsid w:val="003B7819"/>
    <w:rsid w:val="003B7FCB"/>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6D88"/>
    <w:rsid w:val="003C7360"/>
    <w:rsid w:val="003C75BB"/>
    <w:rsid w:val="003D163A"/>
    <w:rsid w:val="003D193D"/>
    <w:rsid w:val="003D1B12"/>
    <w:rsid w:val="003D1E0C"/>
    <w:rsid w:val="003D1FF9"/>
    <w:rsid w:val="003D215F"/>
    <w:rsid w:val="003D3742"/>
    <w:rsid w:val="003D47A8"/>
    <w:rsid w:val="003D4C20"/>
    <w:rsid w:val="003D54F1"/>
    <w:rsid w:val="003D5B1D"/>
    <w:rsid w:val="003D688C"/>
    <w:rsid w:val="003D6A35"/>
    <w:rsid w:val="003D6B02"/>
    <w:rsid w:val="003D6BA2"/>
    <w:rsid w:val="003D6C46"/>
    <w:rsid w:val="003D7550"/>
    <w:rsid w:val="003D7E13"/>
    <w:rsid w:val="003E00CD"/>
    <w:rsid w:val="003E0218"/>
    <w:rsid w:val="003E0F75"/>
    <w:rsid w:val="003E1BF1"/>
    <w:rsid w:val="003E1E36"/>
    <w:rsid w:val="003E24BD"/>
    <w:rsid w:val="003E2934"/>
    <w:rsid w:val="003E2A14"/>
    <w:rsid w:val="003E2F8B"/>
    <w:rsid w:val="003E310F"/>
    <w:rsid w:val="003E3157"/>
    <w:rsid w:val="003E3480"/>
    <w:rsid w:val="003E4437"/>
    <w:rsid w:val="003E4CC8"/>
    <w:rsid w:val="003E4FD9"/>
    <w:rsid w:val="003E5903"/>
    <w:rsid w:val="003E5B73"/>
    <w:rsid w:val="003E5FD1"/>
    <w:rsid w:val="003E607F"/>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767"/>
    <w:rsid w:val="003F3C47"/>
    <w:rsid w:val="003F3D5A"/>
    <w:rsid w:val="003F4287"/>
    <w:rsid w:val="003F4414"/>
    <w:rsid w:val="003F4FEC"/>
    <w:rsid w:val="003F503C"/>
    <w:rsid w:val="003F5133"/>
    <w:rsid w:val="003F51F2"/>
    <w:rsid w:val="003F54FD"/>
    <w:rsid w:val="003F5EF7"/>
    <w:rsid w:val="003F6076"/>
    <w:rsid w:val="003F61FB"/>
    <w:rsid w:val="003F6443"/>
    <w:rsid w:val="003F6ABC"/>
    <w:rsid w:val="003F7492"/>
    <w:rsid w:val="003F788E"/>
    <w:rsid w:val="004000AD"/>
    <w:rsid w:val="004005C4"/>
    <w:rsid w:val="0040063A"/>
    <w:rsid w:val="00400F27"/>
    <w:rsid w:val="00401932"/>
    <w:rsid w:val="00401AE5"/>
    <w:rsid w:val="0040269F"/>
    <w:rsid w:val="00402D8E"/>
    <w:rsid w:val="00403134"/>
    <w:rsid w:val="0040347A"/>
    <w:rsid w:val="00403576"/>
    <w:rsid w:val="004037EE"/>
    <w:rsid w:val="00404252"/>
    <w:rsid w:val="00404530"/>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479"/>
    <w:rsid w:val="00415609"/>
    <w:rsid w:val="00415A81"/>
    <w:rsid w:val="00415B2E"/>
    <w:rsid w:val="00415EDF"/>
    <w:rsid w:val="00416263"/>
    <w:rsid w:val="00416BA2"/>
    <w:rsid w:val="00417E97"/>
    <w:rsid w:val="00417EF1"/>
    <w:rsid w:val="0042017B"/>
    <w:rsid w:val="0042040D"/>
    <w:rsid w:val="00420C6B"/>
    <w:rsid w:val="00420E69"/>
    <w:rsid w:val="00420FC4"/>
    <w:rsid w:val="004218A4"/>
    <w:rsid w:val="00421D5A"/>
    <w:rsid w:val="0042248D"/>
    <w:rsid w:val="00422BB3"/>
    <w:rsid w:val="00422C9D"/>
    <w:rsid w:val="004239A0"/>
    <w:rsid w:val="00423B29"/>
    <w:rsid w:val="00423DE2"/>
    <w:rsid w:val="0042426A"/>
    <w:rsid w:val="004244B1"/>
    <w:rsid w:val="00424B13"/>
    <w:rsid w:val="00425311"/>
    <w:rsid w:val="00425993"/>
    <w:rsid w:val="00425FEF"/>
    <w:rsid w:val="0042622C"/>
    <w:rsid w:val="004269C7"/>
    <w:rsid w:val="00426C16"/>
    <w:rsid w:val="00426DEA"/>
    <w:rsid w:val="00426F1E"/>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EDB"/>
    <w:rsid w:val="00433FE4"/>
    <w:rsid w:val="00434145"/>
    <w:rsid w:val="00434929"/>
    <w:rsid w:val="00434C34"/>
    <w:rsid w:val="00434C44"/>
    <w:rsid w:val="00434C6A"/>
    <w:rsid w:val="004354B0"/>
    <w:rsid w:val="00435E00"/>
    <w:rsid w:val="0043609C"/>
    <w:rsid w:val="00436920"/>
    <w:rsid w:val="004369F5"/>
    <w:rsid w:val="00436B20"/>
    <w:rsid w:val="00436C56"/>
    <w:rsid w:val="00436E7A"/>
    <w:rsid w:val="0043732D"/>
    <w:rsid w:val="004374EF"/>
    <w:rsid w:val="0043752B"/>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7C8"/>
    <w:rsid w:val="00447F02"/>
    <w:rsid w:val="00447FA4"/>
    <w:rsid w:val="00450433"/>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CA9"/>
    <w:rsid w:val="00461E06"/>
    <w:rsid w:val="00462A47"/>
    <w:rsid w:val="004633E5"/>
    <w:rsid w:val="00463712"/>
    <w:rsid w:val="0046384A"/>
    <w:rsid w:val="00464004"/>
    <w:rsid w:val="0046457A"/>
    <w:rsid w:val="00464B71"/>
    <w:rsid w:val="0046571C"/>
    <w:rsid w:val="00465BB3"/>
    <w:rsid w:val="00465D37"/>
    <w:rsid w:val="00465D6F"/>
    <w:rsid w:val="00465F55"/>
    <w:rsid w:val="0046764A"/>
    <w:rsid w:val="0046770F"/>
    <w:rsid w:val="00467D08"/>
    <w:rsid w:val="004701A5"/>
    <w:rsid w:val="004707C4"/>
    <w:rsid w:val="00470A5E"/>
    <w:rsid w:val="00470EA6"/>
    <w:rsid w:val="004711B9"/>
    <w:rsid w:val="004712E0"/>
    <w:rsid w:val="00471393"/>
    <w:rsid w:val="00471689"/>
    <w:rsid w:val="00471E9F"/>
    <w:rsid w:val="00471F0E"/>
    <w:rsid w:val="00472399"/>
    <w:rsid w:val="00472DA8"/>
    <w:rsid w:val="00472E30"/>
    <w:rsid w:val="00473202"/>
    <w:rsid w:val="00473587"/>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8D8"/>
    <w:rsid w:val="0048395F"/>
    <w:rsid w:val="00484075"/>
    <w:rsid w:val="00484402"/>
    <w:rsid w:val="00484469"/>
    <w:rsid w:val="00485477"/>
    <w:rsid w:val="004866C4"/>
    <w:rsid w:val="00486859"/>
    <w:rsid w:val="0048761D"/>
    <w:rsid w:val="004907C7"/>
    <w:rsid w:val="004910A9"/>
    <w:rsid w:val="0049112C"/>
    <w:rsid w:val="0049135E"/>
    <w:rsid w:val="00492225"/>
    <w:rsid w:val="004924E7"/>
    <w:rsid w:val="00493118"/>
    <w:rsid w:val="00493384"/>
    <w:rsid w:val="00493964"/>
    <w:rsid w:val="0049432C"/>
    <w:rsid w:val="004947EA"/>
    <w:rsid w:val="00494F3D"/>
    <w:rsid w:val="004957AB"/>
    <w:rsid w:val="00495830"/>
    <w:rsid w:val="00495F00"/>
    <w:rsid w:val="004962C3"/>
    <w:rsid w:val="0049649C"/>
    <w:rsid w:val="004968A0"/>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9E7"/>
    <w:rsid w:val="004A7F14"/>
    <w:rsid w:val="004B0027"/>
    <w:rsid w:val="004B0E31"/>
    <w:rsid w:val="004B104C"/>
    <w:rsid w:val="004B12CF"/>
    <w:rsid w:val="004B184D"/>
    <w:rsid w:val="004B2260"/>
    <w:rsid w:val="004B30DC"/>
    <w:rsid w:val="004B3365"/>
    <w:rsid w:val="004B4223"/>
    <w:rsid w:val="004B4243"/>
    <w:rsid w:val="004B4249"/>
    <w:rsid w:val="004B47B9"/>
    <w:rsid w:val="004B5207"/>
    <w:rsid w:val="004B529C"/>
    <w:rsid w:val="004B543E"/>
    <w:rsid w:val="004B5794"/>
    <w:rsid w:val="004B5CCA"/>
    <w:rsid w:val="004B6AB4"/>
    <w:rsid w:val="004B6CE7"/>
    <w:rsid w:val="004B75F2"/>
    <w:rsid w:val="004C0F2D"/>
    <w:rsid w:val="004C22C1"/>
    <w:rsid w:val="004C274F"/>
    <w:rsid w:val="004C278E"/>
    <w:rsid w:val="004C2D46"/>
    <w:rsid w:val="004C2DEE"/>
    <w:rsid w:val="004C2F3F"/>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C7731"/>
    <w:rsid w:val="004D0180"/>
    <w:rsid w:val="004D0191"/>
    <w:rsid w:val="004D0596"/>
    <w:rsid w:val="004D0637"/>
    <w:rsid w:val="004D069C"/>
    <w:rsid w:val="004D0A6D"/>
    <w:rsid w:val="004D0C5A"/>
    <w:rsid w:val="004D0CAE"/>
    <w:rsid w:val="004D0D78"/>
    <w:rsid w:val="004D12E7"/>
    <w:rsid w:val="004D1867"/>
    <w:rsid w:val="004D1873"/>
    <w:rsid w:val="004D1AF7"/>
    <w:rsid w:val="004D1F80"/>
    <w:rsid w:val="004D215A"/>
    <w:rsid w:val="004D2BA1"/>
    <w:rsid w:val="004D32D9"/>
    <w:rsid w:val="004D3C82"/>
    <w:rsid w:val="004D3EB4"/>
    <w:rsid w:val="004D4315"/>
    <w:rsid w:val="004D4D6C"/>
    <w:rsid w:val="004D50D0"/>
    <w:rsid w:val="004D511E"/>
    <w:rsid w:val="004D51B2"/>
    <w:rsid w:val="004D58BF"/>
    <w:rsid w:val="004D5B4F"/>
    <w:rsid w:val="004D5C5D"/>
    <w:rsid w:val="004D5CF0"/>
    <w:rsid w:val="004D6944"/>
    <w:rsid w:val="004D6A52"/>
    <w:rsid w:val="004D6B40"/>
    <w:rsid w:val="004D7357"/>
    <w:rsid w:val="004D7820"/>
    <w:rsid w:val="004D78ED"/>
    <w:rsid w:val="004D7E3C"/>
    <w:rsid w:val="004E025E"/>
    <w:rsid w:val="004E0C92"/>
    <w:rsid w:val="004E1696"/>
    <w:rsid w:val="004E2286"/>
    <w:rsid w:val="004E27F2"/>
    <w:rsid w:val="004E2B04"/>
    <w:rsid w:val="004E2B6B"/>
    <w:rsid w:val="004E2C7F"/>
    <w:rsid w:val="004E34D1"/>
    <w:rsid w:val="004E34EC"/>
    <w:rsid w:val="004E3699"/>
    <w:rsid w:val="004E3806"/>
    <w:rsid w:val="004E3812"/>
    <w:rsid w:val="004E3F7C"/>
    <w:rsid w:val="004E4006"/>
    <w:rsid w:val="004E506D"/>
    <w:rsid w:val="004E5121"/>
    <w:rsid w:val="004E5D82"/>
    <w:rsid w:val="004E62DA"/>
    <w:rsid w:val="004E632F"/>
    <w:rsid w:val="004E6B2A"/>
    <w:rsid w:val="004E6CA2"/>
    <w:rsid w:val="004E7A11"/>
    <w:rsid w:val="004E7C2F"/>
    <w:rsid w:val="004F0300"/>
    <w:rsid w:val="004F035C"/>
    <w:rsid w:val="004F080C"/>
    <w:rsid w:val="004F093E"/>
    <w:rsid w:val="004F0CA1"/>
    <w:rsid w:val="004F15A0"/>
    <w:rsid w:val="004F165C"/>
    <w:rsid w:val="004F18D7"/>
    <w:rsid w:val="004F1F7B"/>
    <w:rsid w:val="004F2434"/>
    <w:rsid w:val="004F259B"/>
    <w:rsid w:val="004F28B5"/>
    <w:rsid w:val="004F2D47"/>
    <w:rsid w:val="004F4595"/>
    <w:rsid w:val="004F4750"/>
    <w:rsid w:val="004F5092"/>
    <w:rsid w:val="004F53EE"/>
    <w:rsid w:val="004F5C61"/>
    <w:rsid w:val="004F6423"/>
    <w:rsid w:val="004F6A3A"/>
    <w:rsid w:val="004F6CD9"/>
    <w:rsid w:val="005001E0"/>
    <w:rsid w:val="00500CC1"/>
    <w:rsid w:val="00500F1F"/>
    <w:rsid w:val="00501689"/>
    <w:rsid w:val="00501B2B"/>
    <w:rsid w:val="0050206A"/>
    <w:rsid w:val="00502811"/>
    <w:rsid w:val="00502DEA"/>
    <w:rsid w:val="00503BF1"/>
    <w:rsid w:val="00504178"/>
    <w:rsid w:val="00504251"/>
    <w:rsid w:val="005044FC"/>
    <w:rsid w:val="0050461E"/>
    <w:rsid w:val="00504E33"/>
    <w:rsid w:val="005057AD"/>
    <w:rsid w:val="00505F11"/>
    <w:rsid w:val="0050662A"/>
    <w:rsid w:val="00506717"/>
    <w:rsid w:val="00506E91"/>
    <w:rsid w:val="00507283"/>
    <w:rsid w:val="0051009B"/>
    <w:rsid w:val="00510270"/>
    <w:rsid w:val="005106C0"/>
    <w:rsid w:val="005112C9"/>
    <w:rsid w:val="00511445"/>
    <w:rsid w:val="00511F17"/>
    <w:rsid w:val="00512129"/>
    <w:rsid w:val="00512236"/>
    <w:rsid w:val="005124A8"/>
    <w:rsid w:val="005125E7"/>
    <w:rsid w:val="0051284A"/>
    <w:rsid w:val="00512E43"/>
    <w:rsid w:val="00512EA1"/>
    <w:rsid w:val="005136D0"/>
    <w:rsid w:val="00513967"/>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495"/>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4221"/>
    <w:rsid w:val="0053523E"/>
    <w:rsid w:val="00535A65"/>
    <w:rsid w:val="00536016"/>
    <w:rsid w:val="00536398"/>
    <w:rsid w:val="005372C7"/>
    <w:rsid w:val="00537335"/>
    <w:rsid w:val="0053797B"/>
    <w:rsid w:val="00541812"/>
    <w:rsid w:val="00541922"/>
    <w:rsid w:val="00541D71"/>
    <w:rsid w:val="005420FD"/>
    <w:rsid w:val="005421BE"/>
    <w:rsid w:val="005424D4"/>
    <w:rsid w:val="00542621"/>
    <w:rsid w:val="00542944"/>
    <w:rsid w:val="005429E7"/>
    <w:rsid w:val="00542A77"/>
    <w:rsid w:val="005439F9"/>
    <w:rsid w:val="00543CE7"/>
    <w:rsid w:val="00543EF7"/>
    <w:rsid w:val="005442E0"/>
    <w:rsid w:val="005465C8"/>
    <w:rsid w:val="005468A8"/>
    <w:rsid w:val="00546B11"/>
    <w:rsid w:val="00546D13"/>
    <w:rsid w:val="00547321"/>
    <w:rsid w:val="00547EDF"/>
    <w:rsid w:val="005502D9"/>
    <w:rsid w:val="0055081E"/>
    <w:rsid w:val="00551558"/>
    <w:rsid w:val="005517BB"/>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6FAD"/>
    <w:rsid w:val="005570CC"/>
    <w:rsid w:val="0055755E"/>
    <w:rsid w:val="00557740"/>
    <w:rsid w:val="00557A97"/>
    <w:rsid w:val="00560248"/>
    <w:rsid w:val="0056038D"/>
    <w:rsid w:val="005612CD"/>
    <w:rsid w:val="005616D3"/>
    <w:rsid w:val="0056198B"/>
    <w:rsid w:val="00561A29"/>
    <w:rsid w:val="005620FF"/>
    <w:rsid w:val="00562AF3"/>
    <w:rsid w:val="00562C51"/>
    <w:rsid w:val="00563B1F"/>
    <w:rsid w:val="00563EEE"/>
    <w:rsid w:val="00564081"/>
    <w:rsid w:val="00564321"/>
    <w:rsid w:val="0056466A"/>
    <w:rsid w:val="005646BE"/>
    <w:rsid w:val="00564A6E"/>
    <w:rsid w:val="00564BB9"/>
    <w:rsid w:val="0056569A"/>
    <w:rsid w:val="005658C5"/>
    <w:rsid w:val="00565AE0"/>
    <w:rsid w:val="005661CD"/>
    <w:rsid w:val="005663F9"/>
    <w:rsid w:val="00566409"/>
    <w:rsid w:val="0056684B"/>
    <w:rsid w:val="00566AE9"/>
    <w:rsid w:val="00567539"/>
    <w:rsid w:val="00570538"/>
    <w:rsid w:val="005705B6"/>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38"/>
    <w:rsid w:val="00575B54"/>
    <w:rsid w:val="00575FDA"/>
    <w:rsid w:val="005762E4"/>
    <w:rsid w:val="0057737E"/>
    <w:rsid w:val="00577D24"/>
    <w:rsid w:val="00577E47"/>
    <w:rsid w:val="00577EED"/>
    <w:rsid w:val="00580C0D"/>
    <w:rsid w:val="00580D5F"/>
    <w:rsid w:val="0058122F"/>
    <w:rsid w:val="00581274"/>
    <w:rsid w:val="00581523"/>
    <w:rsid w:val="005817FE"/>
    <w:rsid w:val="00581D40"/>
    <w:rsid w:val="00582C32"/>
    <w:rsid w:val="00584297"/>
    <w:rsid w:val="0058438D"/>
    <w:rsid w:val="00584DD4"/>
    <w:rsid w:val="005853C4"/>
    <w:rsid w:val="00585657"/>
    <w:rsid w:val="005856E3"/>
    <w:rsid w:val="0058589D"/>
    <w:rsid w:val="00586816"/>
    <w:rsid w:val="00586E2D"/>
    <w:rsid w:val="00587BA6"/>
    <w:rsid w:val="00587CE1"/>
    <w:rsid w:val="00590002"/>
    <w:rsid w:val="00590228"/>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17F6"/>
    <w:rsid w:val="005A26F5"/>
    <w:rsid w:val="005A29F8"/>
    <w:rsid w:val="005A2F60"/>
    <w:rsid w:val="005A3708"/>
    <w:rsid w:val="005A4174"/>
    <w:rsid w:val="005A422F"/>
    <w:rsid w:val="005A431D"/>
    <w:rsid w:val="005A549D"/>
    <w:rsid w:val="005A570D"/>
    <w:rsid w:val="005A7753"/>
    <w:rsid w:val="005A7846"/>
    <w:rsid w:val="005A7FD3"/>
    <w:rsid w:val="005B18E8"/>
    <w:rsid w:val="005B18FD"/>
    <w:rsid w:val="005B3E8F"/>
    <w:rsid w:val="005B4924"/>
    <w:rsid w:val="005B5108"/>
    <w:rsid w:val="005B5495"/>
    <w:rsid w:val="005B574B"/>
    <w:rsid w:val="005B5CCA"/>
    <w:rsid w:val="005B6044"/>
    <w:rsid w:val="005B6602"/>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46A"/>
    <w:rsid w:val="005C6903"/>
    <w:rsid w:val="005C6C9C"/>
    <w:rsid w:val="005C6DAA"/>
    <w:rsid w:val="005C7494"/>
    <w:rsid w:val="005C78A7"/>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445"/>
    <w:rsid w:val="005E27A0"/>
    <w:rsid w:val="005E2CC1"/>
    <w:rsid w:val="005E2EDC"/>
    <w:rsid w:val="005E3254"/>
    <w:rsid w:val="005E34AA"/>
    <w:rsid w:val="005E3670"/>
    <w:rsid w:val="005E3880"/>
    <w:rsid w:val="005E3B03"/>
    <w:rsid w:val="005E40FF"/>
    <w:rsid w:val="005E4537"/>
    <w:rsid w:val="005E479D"/>
    <w:rsid w:val="005E5047"/>
    <w:rsid w:val="005E51CC"/>
    <w:rsid w:val="005E5391"/>
    <w:rsid w:val="005E570E"/>
    <w:rsid w:val="005E593A"/>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DE7"/>
    <w:rsid w:val="00605EF8"/>
    <w:rsid w:val="00606E8C"/>
    <w:rsid w:val="00606EB6"/>
    <w:rsid w:val="00607009"/>
    <w:rsid w:val="00607AF0"/>
    <w:rsid w:val="00607C2F"/>
    <w:rsid w:val="00607CA5"/>
    <w:rsid w:val="00610785"/>
    <w:rsid w:val="006111B8"/>
    <w:rsid w:val="006117C9"/>
    <w:rsid w:val="00611BB5"/>
    <w:rsid w:val="00611F19"/>
    <w:rsid w:val="0061239D"/>
    <w:rsid w:val="00612E45"/>
    <w:rsid w:val="00614C31"/>
    <w:rsid w:val="006151E1"/>
    <w:rsid w:val="00615D1C"/>
    <w:rsid w:val="00615EA3"/>
    <w:rsid w:val="00616410"/>
    <w:rsid w:val="006164F9"/>
    <w:rsid w:val="0061652B"/>
    <w:rsid w:val="00616784"/>
    <w:rsid w:val="00616C10"/>
    <w:rsid w:val="00616F2E"/>
    <w:rsid w:val="00617CBE"/>
    <w:rsid w:val="0062000F"/>
    <w:rsid w:val="0062101D"/>
    <w:rsid w:val="00621ABF"/>
    <w:rsid w:val="00621C8F"/>
    <w:rsid w:val="00622046"/>
    <w:rsid w:val="00622304"/>
    <w:rsid w:val="0062355E"/>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62E"/>
    <w:rsid w:val="00634E1C"/>
    <w:rsid w:val="006351A7"/>
    <w:rsid w:val="00635384"/>
    <w:rsid w:val="00635629"/>
    <w:rsid w:val="00635B56"/>
    <w:rsid w:val="00635C75"/>
    <w:rsid w:val="00635CC8"/>
    <w:rsid w:val="006367A2"/>
    <w:rsid w:val="00637AF0"/>
    <w:rsid w:val="0064003D"/>
    <w:rsid w:val="006403A3"/>
    <w:rsid w:val="006403F1"/>
    <w:rsid w:val="00640A0F"/>
    <w:rsid w:val="00640D31"/>
    <w:rsid w:val="00640EDB"/>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46EDE"/>
    <w:rsid w:val="00650930"/>
    <w:rsid w:val="006511DA"/>
    <w:rsid w:val="006513F7"/>
    <w:rsid w:val="006523EA"/>
    <w:rsid w:val="0065243C"/>
    <w:rsid w:val="00652F22"/>
    <w:rsid w:val="00652F6C"/>
    <w:rsid w:val="00653C9C"/>
    <w:rsid w:val="00654885"/>
    <w:rsid w:val="00654BC5"/>
    <w:rsid w:val="00654D5A"/>
    <w:rsid w:val="0065608E"/>
    <w:rsid w:val="00656160"/>
    <w:rsid w:val="0065621E"/>
    <w:rsid w:val="00656380"/>
    <w:rsid w:val="00657284"/>
    <w:rsid w:val="006602AD"/>
    <w:rsid w:val="006608EB"/>
    <w:rsid w:val="00660B57"/>
    <w:rsid w:val="006612CB"/>
    <w:rsid w:val="006615F5"/>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2DA"/>
    <w:rsid w:val="006767BF"/>
    <w:rsid w:val="0067684B"/>
    <w:rsid w:val="00676F91"/>
    <w:rsid w:val="00677941"/>
    <w:rsid w:val="00677F2B"/>
    <w:rsid w:val="00677FD2"/>
    <w:rsid w:val="00680333"/>
    <w:rsid w:val="00680544"/>
    <w:rsid w:val="006812DE"/>
    <w:rsid w:val="0068186A"/>
    <w:rsid w:val="006819DE"/>
    <w:rsid w:val="00681CBA"/>
    <w:rsid w:val="00682029"/>
    <w:rsid w:val="006824D2"/>
    <w:rsid w:val="006825F0"/>
    <w:rsid w:val="0068369D"/>
    <w:rsid w:val="00683FD9"/>
    <w:rsid w:val="006846B4"/>
    <w:rsid w:val="00684ADD"/>
    <w:rsid w:val="00684D4D"/>
    <w:rsid w:val="00685149"/>
    <w:rsid w:val="0068555C"/>
    <w:rsid w:val="006855A8"/>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3B77"/>
    <w:rsid w:val="0069463C"/>
    <w:rsid w:val="00694677"/>
    <w:rsid w:val="0069496B"/>
    <w:rsid w:val="006949EC"/>
    <w:rsid w:val="006950AE"/>
    <w:rsid w:val="0069515D"/>
    <w:rsid w:val="006951C9"/>
    <w:rsid w:val="00695944"/>
    <w:rsid w:val="00696B93"/>
    <w:rsid w:val="00697243"/>
    <w:rsid w:val="00697695"/>
    <w:rsid w:val="006A01A0"/>
    <w:rsid w:val="006A0C4E"/>
    <w:rsid w:val="006A0F34"/>
    <w:rsid w:val="006A1CFF"/>
    <w:rsid w:val="006A23A2"/>
    <w:rsid w:val="006A2659"/>
    <w:rsid w:val="006A2780"/>
    <w:rsid w:val="006A2D81"/>
    <w:rsid w:val="006A2DF8"/>
    <w:rsid w:val="006A3175"/>
    <w:rsid w:val="006A3459"/>
    <w:rsid w:val="006A3C43"/>
    <w:rsid w:val="006A3CD4"/>
    <w:rsid w:val="006A4841"/>
    <w:rsid w:val="006A4A10"/>
    <w:rsid w:val="006A4D13"/>
    <w:rsid w:val="006A4D6A"/>
    <w:rsid w:val="006A5110"/>
    <w:rsid w:val="006A512D"/>
    <w:rsid w:val="006A57BE"/>
    <w:rsid w:val="006A5D38"/>
    <w:rsid w:val="006A61E4"/>
    <w:rsid w:val="006A7132"/>
    <w:rsid w:val="006A77B8"/>
    <w:rsid w:val="006A7D93"/>
    <w:rsid w:val="006B0245"/>
    <w:rsid w:val="006B03EA"/>
    <w:rsid w:val="006B0D14"/>
    <w:rsid w:val="006B177C"/>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8EE"/>
    <w:rsid w:val="006C49D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A79"/>
    <w:rsid w:val="006D6D8F"/>
    <w:rsid w:val="006D78AE"/>
    <w:rsid w:val="006D7BE7"/>
    <w:rsid w:val="006E01BB"/>
    <w:rsid w:val="006E11EE"/>
    <w:rsid w:val="006E15DC"/>
    <w:rsid w:val="006E16D9"/>
    <w:rsid w:val="006E288D"/>
    <w:rsid w:val="006E2FFB"/>
    <w:rsid w:val="006E3236"/>
    <w:rsid w:val="006E36D8"/>
    <w:rsid w:val="006E3BA8"/>
    <w:rsid w:val="006E3D68"/>
    <w:rsid w:val="006E3D86"/>
    <w:rsid w:val="006E4430"/>
    <w:rsid w:val="006E4543"/>
    <w:rsid w:val="006E4609"/>
    <w:rsid w:val="006E4B84"/>
    <w:rsid w:val="006E4BC6"/>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485"/>
    <w:rsid w:val="006F6C49"/>
    <w:rsid w:val="006F7412"/>
    <w:rsid w:val="006F7A40"/>
    <w:rsid w:val="00700436"/>
    <w:rsid w:val="00700F64"/>
    <w:rsid w:val="00701994"/>
    <w:rsid w:val="00701D5D"/>
    <w:rsid w:val="00701ECB"/>
    <w:rsid w:val="007026FB"/>
    <w:rsid w:val="00703766"/>
    <w:rsid w:val="00703D22"/>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BB1"/>
    <w:rsid w:val="00713C9A"/>
    <w:rsid w:val="007147F8"/>
    <w:rsid w:val="00714925"/>
    <w:rsid w:val="007149E0"/>
    <w:rsid w:val="00714A22"/>
    <w:rsid w:val="007153DA"/>
    <w:rsid w:val="007159DC"/>
    <w:rsid w:val="00715A65"/>
    <w:rsid w:val="00715E1D"/>
    <w:rsid w:val="00716959"/>
    <w:rsid w:val="00717218"/>
    <w:rsid w:val="00717412"/>
    <w:rsid w:val="007178E8"/>
    <w:rsid w:val="00720081"/>
    <w:rsid w:val="0072011F"/>
    <w:rsid w:val="007202EA"/>
    <w:rsid w:val="00720434"/>
    <w:rsid w:val="00720953"/>
    <w:rsid w:val="00721C6D"/>
    <w:rsid w:val="00722094"/>
    <w:rsid w:val="007220DE"/>
    <w:rsid w:val="007220EB"/>
    <w:rsid w:val="007224DB"/>
    <w:rsid w:val="00722652"/>
    <w:rsid w:val="007226A5"/>
    <w:rsid w:val="007228E2"/>
    <w:rsid w:val="00722C37"/>
    <w:rsid w:val="0072330C"/>
    <w:rsid w:val="00723516"/>
    <w:rsid w:val="007237AC"/>
    <w:rsid w:val="00723861"/>
    <w:rsid w:val="00723FA1"/>
    <w:rsid w:val="007241F5"/>
    <w:rsid w:val="007249D3"/>
    <w:rsid w:val="00724C80"/>
    <w:rsid w:val="00724EBB"/>
    <w:rsid w:val="00724EE1"/>
    <w:rsid w:val="007254A0"/>
    <w:rsid w:val="007256B4"/>
    <w:rsid w:val="007306D8"/>
    <w:rsid w:val="00731A81"/>
    <w:rsid w:val="0073219C"/>
    <w:rsid w:val="0073295D"/>
    <w:rsid w:val="00732E4B"/>
    <w:rsid w:val="00733526"/>
    <w:rsid w:val="007336E8"/>
    <w:rsid w:val="00733AB7"/>
    <w:rsid w:val="007345AA"/>
    <w:rsid w:val="00734A0C"/>
    <w:rsid w:val="00734BD9"/>
    <w:rsid w:val="0073519B"/>
    <w:rsid w:val="0073548A"/>
    <w:rsid w:val="00735B68"/>
    <w:rsid w:val="00736D26"/>
    <w:rsid w:val="00736E98"/>
    <w:rsid w:val="0073729A"/>
    <w:rsid w:val="00737E1A"/>
    <w:rsid w:val="00740C75"/>
    <w:rsid w:val="00740EFE"/>
    <w:rsid w:val="00741107"/>
    <w:rsid w:val="007417B1"/>
    <w:rsid w:val="00741EB2"/>
    <w:rsid w:val="007425B0"/>
    <w:rsid w:val="0074405E"/>
    <w:rsid w:val="00744E25"/>
    <w:rsid w:val="00744F86"/>
    <w:rsid w:val="0074595A"/>
    <w:rsid w:val="00746070"/>
    <w:rsid w:val="007468B3"/>
    <w:rsid w:val="00746D3F"/>
    <w:rsid w:val="007477BE"/>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15"/>
    <w:rsid w:val="007608B5"/>
    <w:rsid w:val="00760EB8"/>
    <w:rsid w:val="00760FE0"/>
    <w:rsid w:val="0076114F"/>
    <w:rsid w:val="007612B7"/>
    <w:rsid w:val="0076196D"/>
    <w:rsid w:val="007619DA"/>
    <w:rsid w:val="00761EF7"/>
    <w:rsid w:val="00762852"/>
    <w:rsid w:val="00762CF4"/>
    <w:rsid w:val="00762D29"/>
    <w:rsid w:val="00763210"/>
    <w:rsid w:val="0076371C"/>
    <w:rsid w:val="00763A5A"/>
    <w:rsid w:val="00763B08"/>
    <w:rsid w:val="00763C9C"/>
    <w:rsid w:val="007655B6"/>
    <w:rsid w:val="00765DFF"/>
    <w:rsid w:val="00765E63"/>
    <w:rsid w:val="00765F97"/>
    <w:rsid w:val="0076614C"/>
    <w:rsid w:val="007668FF"/>
    <w:rsid w:val="00766B22"/>
    <w:rsid w:val="00766C34"/>
    <w:rsid w:val="00767063"/>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CFA"/>
    <w:rsid w:val="00774F6D"/>
    <w:rsid w:val="00774F78"/>
    <w:rsid w:val="00775162"/>
    <w:rsid w:val="00775407"/>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2FF"/>
    <w:rsid w:val="0078752B"/>
    <w:rsid w:val="007875F8"/>
    <w:rsid w:val="00787758"/>
    <w:rsid w:val="00787A6E"/>
    <w:rsid w:val="00790A11"/>
    <w:rsid w:val="00790E9D"/>
    <w:rsid w:val="00791101"/>
    <w:rsid w:val="007911A8"/>
    <w:rsid w:val="007917B1"/>
    <w:rsid w:val="007922B5"/>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51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B5D"/>
    <w:rsid w:val="007B1FCF"/>
    <w:rsid w:val="007B2910"/>
    <w:rsid w:val="007B2ABB"/>
    <w:rsid w:val="007B2F7A"/>
    <w:rsid w:val="007B3AFC"/>
    <w:rsid w:val="007B3B5A"/>
    <w:rsid w:val="007B43EC"/>
    <w:rsid w:val="007B473E"/>
    <w:rsid w:val="007B4959"/>
    <w:rsid w:val="007B4ACB"/>
    <w:rsid w:val="007B4F85"/>
    <w:rsid w:val="007B528E"/>
    <w:rsid w:val="007B594D"/>
    <w:rsid w:val="007B6131"/>
    <w:rsid w:val="007B6A68"/>
    <w:rsid w:val="007B778D"/>
    <w:rsid w:val="007C05F8"/>
    <w:rsid w:val="007C0633"/>
    <w:rsid w:val="007C1A43"/>
    <w:rsid w:val="007C1A59"/>
    <w:rsid w:val="007C27D2"/>
    <w:rsid w:val="007C302A"/>
    <w:rsid w:val="007C40B3"/>
    <w:rsid w:val="007C4341"/>
    <w:rsid w:val="007C464C"/>
    <w:rsid w:val="007C49D2"/>
    <w:rsid w:val="007C4C8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071C"/>
    <w:rsid w:val="007D1404"/>
    <w:rsid w:val="007D14B5"/>
    <w:rsid w:val="007D1630"/>
    <w:rsid w:val="007D1F32"/>
    <w:rsid w:val="007D1F56"/>
    <w:rsid w:val="007D2165"/>
    <w:rsid w:val="007D22FA"/>
    <w:rsid w:val="007D237B"/>
    <w:rsid w:val="007D2A4F"/>
    <w:rsid w:val="007D2B13"/>
    <w:rsid w:val="007D2BB2"/>
    <w:rsid w:val="007D3F35"/>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373"/>
    <w:rsid w:val="007E0AE6"/>
    <w:rsid w:val="007E0D19"/>
    <w:rsid w:val="007E10AA"/>
    <w:rsid w:val="007E142D"/>
    <w:rsid w:val="007E153D"/>
    <w:rsid w:val="007E1ACB"/>
    <w:rsid w:val="007E1B0E"/>
    <w:rsid w:val="007E1C97"/>
    <w:rsid w:val="007E1DD7"/>
    <w:rsid w:val="007E1E43"/>
    <w:rsid w:val="007E2207"/>
    <w:rsid w:val="007E283E"/>
    <w:rsid w:val="007E2A6D"/>
    <w:rsid w:val="007E2C29"/>
    <w:rsid w:val="007E2CB4"/>
    <w:rsid w:val="007E4179"/>
    <w:rsid w:val="007E445D"/>
    <w:rsid w:val="007E45AA"/>
    <w:rsid w:val="007E4A1B"/>
    <w:rsid w:val="007E4F8C"/>
    <w:rsid w:val="007E5466"/>
    <w:rsid w:val="007E55EC"/>
    <w:rsid w:val="007E5CFE"/>
    <w:rsid w:val="007E5FCC"/>
    <w:rsid w:val="007E64DB"/>
    <w:rsid w:val="007E68BA"/>
    <w:rsid w:val="007E6B7E"/>
    <w:rsid w:val="007E7138"/>
    <w:rsid w:val="007E744F"/>
    <w:rsid w:val="007E77F1"/>
    <w:rsid w:val="007E794C"/>
    <w:rsid w:val="007E7957"/>
    <w:rsid w:val="007E7D9C"/>
    <w:rsid w:val="007F0331"/>
    <w:rsid w:val="007F0391"/>
    <w:rsid w:val="007F0556"/>
    <w:rsid w:val="007F1263"/>
    <w:rsid w:val="007F1B91"/>
    <w:rsid w:val="007F2224"/>
    <w:rsid w:val="007F2AA3"/>
    <w:rsid w:val="007F31FB"/>
    <w:rsid w:val="007F40FF"/>
    <w:rsid w:val="007F4C5D"/>
    <w:rsid w:val="007F5461"/>
    <w:rsid w:val="007F5DA2"/>
    <w:rsid w:val="007F6008"/>
    <w:rsid w:val="007F66B4"/>
    <w:rsid w:val="007F6A1B"/>
    <w:rsid w:val="007F6A60"/>
    <w:rsid w:val="007F73E8"/>
    <w:rsid w:val="007F7BF6"/>
    <w:rsid w:val="007F7C5C"/>
    <w:rsid w:val="007F7FFB"/>
    <w:rsid w:val="0080386C"/>
    <w:rsid w:val="00804148"/>
    <w:rsid w:val="008044F6"/>
    <w:rsid w:val="00804A41"/>
    <w:rsid w:val="0080526F"/>
    <w:rsid w:val="008055BE"/>
    <w:rsid w:val="0080566C"/>
    <w:rsid w:val="00805823"/>
    <w:rsid w:val="00805B8B"/>
    <w:rsid w:val="008066DA"/>
    <w:rsid w:val="00806CDF"/>
    <w:rsid w:val="0080725B"/>
    <w:rsid w:val="0080769B"/>
    <w:rsid w:val="00807775"/>
    <w:rsid w:val="008109C3"/>
    <w:rsid w:val="00810D12"/>
    <w:rsid w:val="00811A6B"/>
    <w:rsid w:val="00811BA4"/>
    <w:rsid w:val="00811C30"/>
    <w:rsid w:val="00811E31"/>
    <w:rsid w:val="00812055"/>
    <w:rsid w:val="00812823"/>
    <w:rsid w:val="00812947"/>
    <w:rsid w:val="00813038"/>
    <w:rsid w:val="0081360D"/>
    <w:rsid w:val="00813A5C"/>
    <w:rsid w:val="0081418B"/>
    <w:rsid w:val="00814329"/>
    <w:rsid w:val="00814759"/>
    <w:rsid w:val="0081499B"/>
    <w:rsid w:val="0081538C"/>
    <w:rsid w:val="008153A7"/>
    <w:rsid w:val="008159A2"/>
    <w:rsid w:val="00815F09"/>
    <w:rsid w:val="00816174"/>
    <w:rsid w:val="00816327"/>
    <w:rsid w:val="00816B2B"/>
    <w:rsid w:val="00816F91"/>
    <w:rsid w:val="00817024"/>
    <w:rsid w:val="00817DF0"/>
    <w:rsid w:val="008207A4"/>
    <w:rsid w:val="00820E7F"/>
    <w:rsid w:val="00821012"/>
    <w:rsid w:val="00821080"/>
    <w:rsid w:val="00821255"/>
    <w:rsid w:val="0082134E"/>
    <w:rsid w:val="00821420"/>
    <w:rsid w:val="00821A86"/>
    <w:rsid w:val="0082218A"/>
    <w:rsid w:val="00822352"/>
    <w:rsid w:val="00822B28"/>
    <w:rsid w:val="008230A3"/>
    <w:rsid w:val="0082341B"/>
    <w:rsid w:val="00823436"/>
    <w:rsid w:val="0082345C"/>
    <w:rsid w:val="00823C2D"/>
    <w:rsid w:val="00823E7B"/>
    <w:rsid w:val="008245AD"/>
    <w:rsid w:val="00824C52"/>
    <w:rsid w:val="00824FC5"/>
    <w:rsid w:val="00824FCE"/>
    <w:rsid w:val="008250F2"/>
    <w:rsid w:val="00825E5B"/>
    <w:rsid w:val="00825ED3"/>
    <w:rsid w:val="00825F80"/>
    <w:rsid w:val="00826122"/>
    <w:rsid w:val="0082675D"/>
    <w:rsid w:val="00826F30"/>
    <w:rsid w:val="008274F7"/>
    <w:rsid w:val="00827D1F"/>
    <w:rsid w:val="0083033D"/>
    <w:rsid w:val="00830427"/>
    <w:rsid w:val="0083089C"/>
    <w:rsid w:val="00830D85"/>
    <w:rsid w:val="00830E55"/>
    <w:rsid w:val="00830EC3"/>
    <w:rsid w:val="008322D4"/>
    <w:rsid w:val="00832DEB"/>
    <w:rsid w:val="00833496"/>
    <w:rsid w:val="00833B58"/>
    <w:rsid w:val="00834606"/>
    <w:rsid w:val="0083493A"/>
    <w:rsid w:val="00834999"/>
    <w:rsid w:val="00834D02"/>
    <w:rsid w:val="00836109"/>
    <w:rsid w:val="0083677A"/>
    <w:rsid w:val="00836ECD"/>
    <w:rsid w:val="00836F95"/>
    <w:rsid w:val="00836FF0"/>
    <w:rsid w:val="00837C77"/>
    <w:rsid w:val="00837D1A"/>
    <w:rsid w:val="00840C71"/>
    <w:rsid w:val="00840DC6"/>
    <w:rsid w:val="00840F9B"/>
    <w:rsid w:val="0084126F"/>
    <w:rsid w:val="0084236E"/>
    <w:rsid w:val="00842932"/>
    <w:rsid w:val="00842C49"/>
    <w:rsid w:val="00842DEF"/>
    <w:rsid w:val="00843143"/>
    <w:rsid w:val="00843A6A"/>
    <w:rsid w:val="008449CA"/>
    <w:rsid w:val="00844C11"/>
    <w:rsid w:val="008450AF"/>
    <w:rsid w:val="00845173"/>
    <w:rsid w:val="00845708"/>
    <w:rsid w:val="00845793"/>
    <w:rsid w:val="008461A1"/>
    <w:rsid w:val="008474EB"/>
    <w:rsid w:val="00847B26"/>
    <w:rsid w:val="00847BAF"/>
    <w:rsid w:val="0085085F"/>
    <w:rsid w:val="0085089A"/>
    <w:rsid w:val="00850F2B"/>
    <w:rsid w:val="0085103E"/>
    <w:rsid w:val="0085112F"/>
    <w:rsid w:val="008515F0"/>
    <w:rsid w:val="008518CF"/>
    <w:rsid w:val="00851AFC"/>
    <w:rsid w:val="00852D17"/>
    <w:rsid w:val="008542CE"/>
    <w:rsid w:val="008545CF"/>
    <w:rsid w:val="00854688"/>
    <w:rsid w:val="0085489B"/>
    <w:rsid w:val="00854C09"/>
    <w:rsid w:val="008552C0"/>
    <w:rsid w:val="00856666"/>
    <w:rsid w:val="008579AF"/>
    <w:rsid w:val="00860423"/>
    <w:rsid w:val="00860469"/>
    <w:rsid w:val="0086047C"/>
    <w:rsid w:val="00860993"/>
    <w:rsid w:val="00860F36"/>
    <w:rsid w:val="00861175"/>
    <w:rsid w:val="0086138D"/>
    <w:rsid w:val="0086198D"/>
    <w:rsid w:val="00861BD2"/>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6A2D"/>
    <w:rsid w:val="00867103"/>
    <w:rsid w:val="00867767"/>
    <w:rsid w:val="00870688"/>
    <w:rsid w:val="008712AB"/>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0DBB"/>
    <w:rsid w:val="008810B9"/>
    <w:rsid w:val="0088136F"/>
    <w:rsid w:val="00882058"/>
    <w:rsid w:val="00882217"/>
    <w:rsid w:val="0088272D"/>
    <w:rsid w:val="0088304A"/>
    <w:rsid w:val="008833E2"/>
    <w:rsid w:val="008839F7"/>
    <w:rsid w:val="00883FD9"/>
    <w:rsid w:val="0088545D"/>
    <w:rsid w:val="00885ACC"/>
    <w:rsid w:val="00885BE0"/>
    <w:rsid w:val="008865B8"/>
    <w:rsid w:val="00886751"/>
    <w:rsid w:val="0088724A"/>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121"/>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6FE8"/>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020"/>
    <w:rsid w:val="008C03FA"/>
    <w:rsid w:val="008C05F2"/>
    <w:rsid w:val="008C0E54"/>
    <w:rsid w:val="008C0FB9"/>
    <w:rsid w:val="008C1752"/>
    <w:rsid w:val="008C2DD8"/>
    <w:rsid w:val="008C2E2D"/>
    <w:rsid w:val="008C3755"/>
    <w:rsid w:val="008C3E2F"/>
    <w:rsid w:val="008C44B0"/>
    <w:rsid w:val="008C4F4E"/>
    <w:rsid w:val="008C5D91"/>
    <w:rsid w:val="008C5EE7"/>
    <w:rsid w:val="008C607D"/>
    <w:rsid w:val="008C62BA"/>
    <w:rsid w:val="008C70B8"/>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98F"/>
    <w:rsid w:val="008D2CE9"/>
    <w:rsid w:val="008D3760"/>
    <w:rsid w:val="008D43D7"/>
    <w:rsid w:val="008D4549"/>
    <w:rsid w:val="008D4AA2"/>
    <w:rsid w:val="008D569F"/>
    <w:rsid w:val="008D56A5"/>
    <w:rsid w:val="008D5AD5"/>
    <w:rsid w:val="008D5D50"/>
    <w:rsid w:val="008D5D7F"/>
    <w:rsid w:val="008D606A"/>
    <w:rsid w:val="008D69EC"/>
    <w:rsid w:val="008D6D49"/>
    <w:rsid w:val="008D6E36"/>
    <w:rsid w:val="008D76DA"/>
    <w:rsid w:val="008D77F6"/>
    <w:rsid w:val="008D7D5B"/>
    <w:rsid w:val="008D7FFD"/>
    <w:rsid w:val="008E0529"/>
    <w:rsid w:val="008E05C8"/>
    <w:rsid w:val="008E0AE9"/>
    <w:rsid w:val="008E12BC"/>
    <w:rsid w:val="008E1692"/>
    <w:rsid w:val="008E1AD8"/>
    <w:rsid w:val="008E1B63"/>
    <w:rsid w:val="008E1F81"/>
    <w:rsid w:val="008E2AEE"/>
    <w:rsid w:val="008E2D57"/>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7CB"/>
    <w:rsid w:val="008E790B"/>
    <w:rsid w:val="008E7F71"/>
    <w:rsid w:val="008F00C0"/>
    <w:rsid w:val="008F0BC3"/>
    <w:rsid w:val="008F0FEF"/>
    <w:rsid w:val="008F1F05"/>
    <w:rsid w:val="008F3128"/>
    <w:rsid w:val="008F313B"/>
    <w:rsid w:val="008F379C"/>
    <w:rsid w:val="008F3AE6"/>
    <w:rsid w:val="008F4345"/>
    <w:rsid w:val="008F4470"/>
    <w:rsid w:val="008F4C78"/>
    <w:rsid w:val="008F4E27"/>
    <w:rsid w:val="008F546D"/>
    <w:rsid w:val="008F5B58"/>
    <w:rsid w:val="008F5CC0"/>
    <w:rsid w:val="008F62D3"/>
    <w:rsid w:val="008F6976"/>
    <w:rsid w:val="008F6ADE"/>
    <w:rsid w:val="008F7CD3"/>
    <w:rsid w:val="00900B6D"/>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A4E"/>
    <w:rsid w:val="00905CC8"/>
    <w:rsid w:val="00905FC8"/>
    <w:rsid w:val="00906793"/>
    <w:rsid w:val="009068C8"/>
    <w:rsid w:val="009070D9"/>
    <w:rsid w:val="0090764A"/>
    <w:rsid w:val="00907BC2"/>
    <w:rsid w:val="0091059E"/>
    <w:rsid w:val="009105ED"/>
    <w:rsid w:val="00910C11"/>
    <w:rsid w:val="0091120F"/>
    <w:rsid w:val="00911D2B"/>
    <w:rsid w:val="00912234"/>
    <w:rsid w:val="009124BD"/>
    <w:rsid w:val="00912940"/>
    <w:rsid w:val="00912C3C"/>
    <w:rsid w:val="00912C5F"/>
    <w:rsid w:val="0091460C"/>
    <w:rsid w:val="0091464B"/>
    <w:rsid w:val="009146CF"/>
    <w:rsid w:val="00914A7F"/>
    <w:rsid w:val="00915426"/>
    <w:rsid w:val="009158A6"/>
    <w:rsid w:val="00915CD5"/>
    <w:rsid w:val="00916183"/>
    <w:rsid w:val="009167C9"/>
    <w:rsid w:val="00917048"/>
    <w:rsid w:val="00917A73"/>
    <w:rsid w:val="00917AAF"/>
    <w:rsid w:val="00917D2D"/>
    <w:rsid w:val="00920B85"/>
    <w:rsid w:val="009214DE"/>
    <w:rsid w:val="00922381"/>
    <w:rsid w:val="00922C42"/>
    <w:rsid w:val="00923552"/>
    <w:rsid w:val="0092450D"/>
    <w:rsid w:val="0092477A"/>
    <w:rsid w:val="00924989"/>
    <w:rsid w:val="0092569C"/>
    <w:rsid w:val="00925778"/>
    <w:rsid w:val="0092589F"/>
    <w:rsid w:val="00925AF4"/>
    <w:rsid w:val="009260B2"/>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6890"/>
    <w:rsid w:val="00936E60"/>
    <w:rsid w:val="0093717C"/>
    <w:rsid w:val="009377B1"/>
    <w:rsid w:val="00940112"/>
    <w:rsid w:val="009407AD"/>
    <w:rsid w:val="00940EB1"/>
    <w:rsid w:val="00941354"/>
    <w:rsid w:val="00941889"/>
    <w:rsid w:val="00941E3B"/>
    <w:rsid w:val="009421D5"/>
    <w:rsid w:val="0094283B"/>
    <w:rsid w:val="00942BB4"/>
    <w:rsid w:val="00943626"/>
    <w:rsid w:val="009440E1"/>
    <w:rsid w:val="009445C0"/>
    <w:rsid w:val="00944C2A"/>
    <w:rsid w:val="009456C2"/>
    <w:rsid w:val="009457D2"/>
    <w:rsid w:val="00946C50"/>
    <w:rsid w:val="00946D5B"/>
    <w:rsid w:val="00947309"/>
    <w:rsid w:val="009473AE"/>
    <w:rsid w:val="00947726"/>
    <w:rsid w:val="00947929"/>
    <w:rsid w:val="0095027D"/>
    <w:rsid w:val="00950B92"/>
    <w:rsid w:val="00950C06"/>
    <w:rsid w:val="00951658"/>
    <w:rsid w:val="00951B59"/>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0C54"/>
    <w:rsid w:val="0096102D"/>
    <w:rsid w:val="00961317"/>
    <w:rsid w:val="009614AD"/>
    <w:rsid w:val="009615F7"/>
    <w:rsid w:val="00961994"/>
    <w:rsid w:val="00961A97"/>
    <w:rsid w:val="00961D29"/>
    <w:rsid w:val="00961E45"/>
    <w:rsid w:val="00962545"/>
    <w:rsid w:val="00962597"/>
    <w:rsid w:val="009631C1"/>
    <w:rsid w:val="00963A9F"/>
    <w:rsid w:val="00964497"/>
    <w:rsid w:val="00964B6A"/>
    <w:rsid w:val="0096500D"/>
    <w:rsid w:val="009668BE"/>
    <w:rsid w:val="00966D4B"/>
    <w:rsid w:val="00967735"/>
    <w:rsid w:val="0096780D"/>
    <w:rsid w:val="0096797F"/>
    <w:rsid w:val="00967CC3"/>
    <w:rsid w:val="00967DD3"/>
    <w:rsid w:val="009700C0"/>
    <w:rsid w:val="00970466"/>
    <w:rsid w:val="00970D97"/>
    <w:rsid w:val="00971122"/>
    <w:rsid w:val="009723C6"/>
    <w:rsid w:val="00972A1E"/>
    <w:rsid w:val="00973304"/>
    <w:rsid w:val="00973A7D"/>
    <w:rsid w:val="00973D1D"/>
    <w:rsid w:val="00973F01"/>
    <w:rsid w:val="00974299"/>
    <w:rsid w:val="00974382"/>
    <w:rsid w:val="00974900"/>
    <w:rsid w:val="0097506C"/>
    <w:rsid w:val="009758C2"/>
    <w:rsid w:val="0097655F"/>
    <w:rsid w:val="00976B28"/>
    <w:rsid w:val="00977720"/>
    <w:rsid w:val="009779B5"/>
    <w:rsid w:val="00980A40"/>
    <w:rsid w:val="00980C96"/>
    <w:rsid w:val="00980CEB"/>
    <w:rsid w:val="0098118A"/>
    <w:rsid w:val="0098192B"/>
    <w:rsid w:val="00982100"/>
    <w:rsid w:val="00982E2B"/>
    <w:rsid w:val="00982F91"/>
    <w:rsid w:val="0098363C"/>
    <w:rsid w:val="009848A8"/>
    <w:rsid w:val="00984A59"/>
    <w:rsid w:val="009851AF"/>
    <w:rsid w:val="00985233"/>
    <w:rsid w:val="00985998"/>
    <w:rsid w:val="00986BE5"/>
    <w:rsid w:val="00987AEB"/>
    <w:rsid w:val="00987B0C"/>
    <w:rsid w:val="0099001C"/>
    <w:rsid w:val="009901E8"/>
    <w:rsid w:val="00990C39"/>
    <w:rsid w:val="009910E9"/>
    <w:rsid w:val="00991164"/>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6E46"/>
    <w:rsid w:val="0099709C"/>
    <w:rsid w:val="00997968"/>
    <w:rsid w:val="00997D01"/>
    <w:rsid w:val="00997D8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59C5"/>
    <w:rsid w:val="009A6150"/>
    <w:rsid w:val="009A643A"/>
    <w:rsid w:val="009A7016"/>
    <w:rsid w:val="009A7567"/>
    <w:rsid w:val="009A773C"/>
    <w:rsid w:val="009A782F"/>
    <w:rsid w:val="009A7BF0"/>
    <w:rsid w:val="009B021A"/>
    <w:rsid w:val="009B03A6"/>
    <w:rsid w:val="009B061F"/>
    <w:rsid w:val="009B0964"/>
    <w:rsid w:val="009B0A2D"/>
    <w:rsid w:val="009B0C72"/>
    <w:rsid w:val="009B159D"/>
    <w:rsid w:val="009B15B0"/>
    <w:rsid w:val="009B196A"/>
    <w:rsid w:val="009B1DD5"/>
    <w:rsid w:val="009B2019"/>
    <w:rsid w:val="009B238E"/>
    <w:rsid w:val="009B24F8"/>
    <w:rsid w:val="009B2A74"/>
    <w:rsid w:val="009B2E26"/>
    <w:rsid w:val="009B2EA8"/>
    <w:rsid w:val="009B2F6E"/>
    <w:rsid w:val="009B35FC"/>
    <w:rsid w:val="009B3B0E"/>
    <w:rsid w:val="009B442B"/>
    <w:rsid w:val="009B4BB8"/>
    <w:rsid w:val="009B4CE2"/>
    <w:rsid w:val="009B4F38"/>
    <w:rsid w:val="009B53EA"/>
    <w:rsid w:val="009B5675"/>
    <w:rsid w:val="009B57AD"/>
    <w:rsid w:val="009B59BC"/>
    <w:rsid w:val="009B6753"/>
    <w:rsid w:val="009B688D"/>
    <w:rsid w:val="009B6BA7"/>
    <w:rsid w:val="009B6CAF"/>
    <w:rsid w:val="009B6CCD"/>
    <w:rsid w:val="009B6EC2"/>
    <w:rsid w:val="009B6ECB"/>
    <w:rsid w:val="009B7410"/>
    <w:rsid w:val="009B7EF8"/>
    <w:rsid w:val="009C005B"/>
    <w:rsid w:val="009C0865"/>
    <w:rsid w:val="009C12E8"/>
    <w:rsid w:val="009C1475"/>
    <w:rsid w:val="009C172F"/>
    <w:rsid w:val="009C1BA9"/>
    <w:rsid w:val="009C1DFB"/>
    <w:rsid w:val="009C1ED4"/>
    <w:rsid w:val="009C2973"/>
    <w:rsid w:val="009C3637"/>
    <w:rsid w:val="009C3834"/>
    <w:rsid w:val="009C38C2"/>
    <w:rsid w:val="009C460A"/>
    <w:rsid w:val="009C4AC8"/>
    <w:rsid w:val="009C4EEC"/>
    <w:rsid w:val="009C5583"/>
    <w:rsid w:val="009C5C4D"/>
    <w:rsid w:val="009C6349"/>
    <w:rsid w:val="009C675A"/>
    <w:rsid w:val="009C69EB"/>
    <w:rsid w:val="009C6A3F"/>
    <w:rsid w:val="009C7430"/>
    <w:rsid w:val="009C779E"/>
    <w:rsid w:val="009D08EC"/>
    <w:rsid w:val="009D0A8D"/>
    <w:rsid w:val="009D0A99"/>
    <w:rsid w:val="009D0F42"/>
    <w:rsid w:val="009D228C"/>
    <w:rsid w:val="009D2355"/>
    <w:rsid w:val="009D2507"/>
    <w:rsid w:val="009D25CC"/>
    <w:rsid w:val="009D2768"/>
    <w:rsid w:val="009D2C25"/>
    <w:rsid w:val="009D2F5B"/>
    <w:rsid w:val="009D388A"/>
    <w:rsid w:val="009D3B00"/>
    <w:rsid w:val="009D3F88"/>
    <w:rsid w:val="009D43A0"/>
    <w:rsid w:val="009D4711"/>
    <w:rsid w:val="009D48D4"/>
    <w:rsid w:val="009D4CBC"/>
    <w:rsid w:val="009D568A"/>
    <w:rsid w:val="009D5748"/>
    <w:rsid w:val="009D58B4"/>
    <w:rsid w:val="009D598E"/>
    <w:rsid w:val="009D5BDB"/>
    <w:rsid w:val="009D6879"/>
    <w:rsid w:val="009D7A5D"/>
    <w:rsid w:val="009D7DE1"/>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9E5"/>
    <w:rsid w:val="009E4EE8"/>
    <w:rsid w:val="009E685B"/>
    <w:rsid w:val="009E6D69"/>
    <w:rsid w:val="009F06DE"/>
    <w:rsid w:val="009F07D8"/>
    <w:rsid w:val="009F1146"/>
    <w:rsid w:val="009F14F0"/>
    <w:rsid w:val="009F17A1"/>
    <w:rsid w:val="009F1C07"/>
    <w:rsid w:val="009F2657"/>
    <w:rsid w:val="009F29F6"/>
    <w:rsid w:val="009F30DA"/>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34B"/>
    <w:rsid w:val="00A0259C"/>
    <w:rsid w:val="00A027DF"/>
    <w:rsid w:val="00A0287A"/>
    <w:rsid w:val="00A03534"/>
    <w:rsid w:val="00A0357B"/>
    <w:rsid w:val="00A03584"/>
    <w:rsid w:val="00A036C6"/>
    <w:rsid w:val="00A037B9"/>
    <w:rsid w:val="00A042F4"/>
    <w:rsid w:val="00A04B50"/>
    <w:rsid w:val="00A05E91"/>
    <w:rsid w:val="00A061CF"/>
    <w:rsid w:val="00A06511"/>
    <w:rsid w:val="00A074B5"/>
    <w:rsid w:val="00A07821"/>
    <w:rsid w:val="00A07A5C"/>
    <w:rsid w:val="00A07D0A"/>
    <w:rsid w:val="00A07E31"/>
    <w:rsid w:val="00A07E6E"/>
    <w:rsid w:val="00A1012A"/>
    <w:rsid w:val="00A10509"/>
    <w:rsid w:val="00A10A02"/>
    <w:rsid w:val="00A1106D"/>
    <w:rsid w:val="00A11CCC"/>
    <w:rsid w:val="00A11E8E"/>
    <w:rsid w:val="00A11ECC"/>
    <w:rsid w:val="00A126C5"/>
    <w:rsid w:val="00A12A54"/>
    <w:rsid w:val="00A12D8F"/>
    <w:rsid w:val="00A131F6"/>
    <w:rsid w:val="00A1376D"/>
    <w:rsid w:val="00A13F2C"/>
    <w:rsid w:val="00A14687"/>
    <w:rsid w:val="00A14714"/>
    <w:rsid w:val="00A14781"/>
    <w:rsid w:val="00A155FB"/>
    <w:rsid w:val="00A15904"/>
    <w:rsid w:val="00A15CF8"/>
    <w:rsid w:val="00A160D6"/>
    <w:rsid w:val="00A162CA"/>
    <w:rsid w:val="00A16708"/>
    <w:rsid w:val="00A17666"/>
    <w:rsid w:val="00A17780"/>
    <w:rsid w:val="00A17782"/>
    <w:rsid w:val="00A177D8"/>
    <w:rsid w:val="00A200DF"/>
    <w:rsid w:val="00A20B3A"/>
    <w:rsid w:val="00A2100F"/>
    <w:rsid w:val="00A220E1"/>
    <w:rsid w:val="00A22333"/>
    <w:rsid w:val="00A2262F"/>
    <w:rsid w:val="00A22DFA"/>
    <w:rsid w:val="00A233EC"/>
    <w:rsid w:val="00A2367B"/>
    <w:rsid w:val="00A237DC"/>
    <w:rsid w:val="00A2443A"/>
    <w:rsid w:val="00A2482A"/>
    <w:rsid w:val="00A24AF0"/>
    <w:rsid w:val="00A24DA9"/>
    <w:rsid w:val="00A252E4"/>
    <w:rsid w:val="00A25406"/>
    <w:rsid w:val="00A258BA"/>
    <w:rsid w:val="00A25B35"/>
    <w:rsid w:val="00A25DB2"/>
    <w:rsid w:val="00A26353"/>
    <w:rsid w:val="00A27561"/>
    <w:rsid w:val="00A27EB3"/>
    <w:rsid w:val="00A3017F"/>
    <w:rsid w:val="00A301F6"/>
    <w:rsid w:val="00A306EC"/>
    <w:rsid w:val="00A307C6"/>
    <w:rsid w:val="00A309E5"/>
    <w:rsid w:val="00A31D7B"/>
    <w:rsid w:val="00A324FD"/>
    <w:rsid w:val="00A3277D"/>
    <w:rsid w:val="00A32A10"/>
    <w:rsid w:val="00A332C0"/>
    <w:rsid w:val="00A332CF"/>
    <w:rsid w:val="00A33B0A"/>
    <w:rsid w:val="00A33B4D"/>
    <w:rsid w:val="00A33ED7"/>
    <w:rsid w:val="00A34011"/>
    <w:rsid w:val="00A34F1D"/>
    <w:rsid w:val="00A355B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4CA"/>
    <w:rsid w:val="00A4497B"/>
    <w:rsid w:val="00A44A17"/>
    <w:rsid w:val="00A45864"/>
    <w:rsid w:val="00A45D32"/>
    <w:rsid w:val="00A45EB9"/>
    <w:rsid w:val="00A4650F"/>
    <w:rsid w:val="00A46551"/>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3B4F"/>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6D3"/>
    <w:rsid w:val="00A64B48"/>
    <w:rsid w:val="00A64DE9"/>
    <w:rsid w:val="00A64E47"/>
    <w:rsid w:val="00A650B7"/>
    <w:rsid w:val="00A65450"/>
    <w:rsid w:val="00A657C9"/>
    <w:rsid w:val="00A664FE"/>
    <w:rsid w:val="00A66C65"/>
    <w:rsid w:val="00A66C7C"/>
    <w:rsid w:val="00A67488"/>
    <w:rsid w:val="00A70082"/>
    <w:rsid w:val="00A7015C"/>
    <w:rsid w:val="00A701D1"/>
    <w:rsid w:val="00A70776"/>
    <w:rsid w:val="00A71028"/>
    <w:rsid w:val="00A71241"/>
    <w:rsid w:val="00A71358"/>
    <w:rsid w:val="00A71B8D"/>
    <w:rsid w:val="00A71EFC"/>
    <w:rsid w:val="00A7212F"/>
    <w:rsid w:val="00A725C6"/>
    <w:rsid w:val="00A7264D"/>
    <w:rsid w:val="00A72717"/>
    <w:rsid w:val="00A72AD9"/>
    <w:rsid w:val="00A72FB4"/>
    <w:rsid w:val="00A73860"/>
    <w:rsid w:val="00A73BB7"/>
    <w:rsid w:val="00A73C23"/>
    <w:rsid w:val="00A73C40"/>
    <w:rsid w:val="00A753CD"/>
    <w:rsid w:val="00A75883"/>
    <w:rsid w:val="00A76196"/>
    <w:rsid w:val="00A762F6"/>
    <w:rsid w:val="00A764F3"/>
    <w:rsid w:val="00A76998"/>
    <w:rsid w:val="00A77038"/>
    <w:rsid w:val="00A772D3"/>
    <w:rsid w:val="00A77512"/>
    <w:rsid w:val="00A775C9"/>
    <w:rsid w:val="00A80039"/>
    <w:rsid w:val="00A8061B"/>
    <w:rsid w:val="00A80915"/>
    <w:rsid w:val="00A80E9F"/>
    <w:rsid w:val="00A81BE8"/>
    <w:rsid w:val="00A81E44"/>
    <w:rsid w:val="00A8229A"/>
    <w:rsid w:val="00A82CA6"/>
    <w:rsid w:val="00A82D13"/>
    <w:rsid w:val="00A834F9"/>
    <w:rsid w:val="00A838EF"/>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053"/>
    <w:rsid w:val="00A94939"/>
    <w:rsid w:val="00A94E39"/>
    <w:rsid w:val="00A9503A"/>
    <w:rsid w:val="00A957EB"/>
    <w:rsid w:val="00A958FF"/>
    <w:rsid w:val="00A95F48"/>
    <w:rsid w:val="00A968DC"/>
    <w:rsid w:val="00A96FE8"/>
    <w:rsid w:val="00A971C1"/>
    <w:rsid w:val="00A977F0"/>
    <w:rsid w:val="00AA03FA"/>
    <w:rsid w:val="00AA0CB7"/>
    <w:rsid w:val="00AA104B"/>
    <w:rsid w:val="00AA194F"/>
    <w:rsid w:val="00AA2C0B"/>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3D1"/>
    <w:rsid w:val="00AB1540"/>
    <w:rsid w:val="00AB2156"/>
    <w:rsid w:val="00AB25A7"/>
    <w:rsid w:val="00AB2899"/>
    <w:rsid w:val="00AB2B12"/>
    <w:rsid w:val="00AB2B41"/>
    <w:rsid w:val="00AB2E99"/>
    <w:rsid w:val="00AB2EFB"/>
    <w:rsid w:val="00AB31E4"/>
    <w:rsid w:val="00AB3C1B"/>
    <w:rsid w:val="00AB3CF3"/>
    <w:rsid w:val="00AB4A5C"/>
    <w:rsid w:val="00AB5767"/>
    <w:rsid w:val="00AB57DB"/>
    <w:rsid w:val="00AB57F3"/>
    <w:rsid w:val="00AB5E2D"/>
    <w:rsid w:val="00AB5EF6"/>
    <w:rsid w:val="00AB65E3"/>
    <w:rsid w:val="00AB69D8"/>
    <w:rsid w:val="00AB6BFF"/>
    <w:rsid w:val="00AB6EF4"/>
    <w:rsid w:val="00AB6FC6"/>
    <w:rsid w:val="00AB7707"/>
    <w:rsid w:val="00AB7936"/>
    <w:rsid w:val="00AC04AD"/>
    <w:rsid w:val="00AC0504"/>
    <w:rsid w:val="00AC1204"/>
    <w:rsid w:val="00AC226D"/>
    <w:rsid w:val="00AC2D20"/>
    <w:rsid w:val="00AC327A"/>
    <w:rsid w:val="00AC37D0"/>
    <w:rsid w:val="00AC4283"/>
    <w:rsid w:val="00AC48E6"/>
    <w:rsid w:val="00AC5033"/>
    <w:rsid w:val="00AC57B2"/>
    <w:rsid w:val="00AC6104"/>
    <w:rsid w:val="00AC64AD"/>
    <w:rsid w:val="00AC6871"/>
    <w:rsid w:val="00AC6F2B"/>
    <w:rsid w:val="00AC74BA"/>
    <w:rsid w:val="00AC751D"/>
    <w:rsid w:val="00AC75DB"/>
    <w:rsid w:val="00AC7771"/>
    <w:rsid w:val="00AD01E8"/>
    <w:rsid w:val="00AD0AB3"/>
    <w:rsid w:val="00AD0B0B"/>
    <w:rsid w:val="00AD1520"/>
    <w:rsid w:val="00AD161C"/>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7DD"/>
    <w:rsid w:val="00AE0A21"/>
    <w:rsid w:val="00AE0C1D"/>
    <w:rsid w:val="00AE0D36"/>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2CB2"/>
    <w:rsid w:val="00AF2F94"/>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38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3F89"/>
    <w:rsid w:val="00B1401D"/>
    <w:rsid w:val="00B14A07"/>
    <w:rsid w:val="00B14C7C"/>
    <w:rsid w:val="00B14D5B"/>
    <w:rsid w:val="00B14EDC"/>
    <w:rsid w:val="00B152A8"/>
    <w:rsid w:val="00B1563D"/>
    <w:rsid w:val="00B161F2"/>
    <w:rsid w:val="00B16341"/>
    <w:rsid w:val="00B164CB"/>
    <w:rsid w:val="00B1733C"/>
    <w:rsid w:val="00B1764A"/>
    <w:rsid w:val="00B17D23"/>
    <w:rsid w:val="00B17D8D"/>
    <w:rsid w:val="00B17E3A"/>
    <w:rsid w:val="00B20028"/>
    <w:rsid w:val="00B20250"/>
    <w:rsid w:val="00B225BA"/>
    <w:rsid w:val="00B225F1"/>
    <w:rsid w:val="00B22D32"/>
    <w:rsid w:val="00B22F65"/>
    <w:rsid w:val="00B236FB"/>
    <w:rsid w:val="00B23979"/>
    <w:rsid w:val="00B24910"/>
    <w:rsid w:val="00B24F5A"/>
    <w:rsid w:val="00B25006"/>
    <w:rsid w:val="00B2526C"/>
    <w:rsid w:val="00B253EA"/>
    <w:rsid w:val="00B25D96"/>
    <w:rsid w:val="00B26631"/>
    <w:rsid w:val="00B26969"/>
    <w:rsid w:val="00B269B1"/>
    <w:rsid w:val="00B269DD"/>
    <w:rsid w:val="00B26B39"/>
    <w:rsid w:val="00B27A14"/>
    <w:rsid w:val="00B27FEF"/>
    <w:rsid w:val="00B3010F"/>
    <w:rsid w:val="00B3047B"/>
    <w:rsid w:val="00B30B7F"/>
    <w:rsid w:val="00B3194D"/>
    <w:rsid w:val="00B3209C"/>
    <w:rsid w:val="00B3238C"/>
    <w:rsid w:val="00B3243F"/>
    <w:rsid w:val="00B3265F"/>
    <w:rsid w:val="00B32F14"/>
    <w:rsid w:val="00B330E0"/>
    <w:rsid w:val="00B33436"/>
    <w:rsid w:val="00B33BA9"/>
    <w:rsid w:val="00B3411C"/>
    <w:rsid w:val="00B34ECB"/>
    <w:rsid w:val="00B362A1"/>
    <w:rsid w:val="00B363B9"/>
    <w:rsid w:val="00B365F5"/>
    <w:rsid w:val="00B36814"/>
    <w:rsid w:val="00B36DA0"/>
    <w:rsid w:val="00B377D9"/>
    <w:rsid w:val="00B37828"/>
    <w:rsid w:val="00B37D24"/>
    <w:rsid w:val="00B37F82"/>
    <w:rsid w:val="00B40092"/>
    <w:rsid w:val="00B40271"/>
    <w:rsid w:val="00B40EA9"/>
    <w:rsid w:val="00B41990"/>
    <w:rsid w:val="00B419EC"/>
    <w:rsid w:val="00B42517"/>
    <w:rsid w:val="00B43426"/>
    <w:rsid w:val="00B43826"/>
    <w:rsid w:val="00B43A94"/>
    <w:rsid w:val="00B43B10"/>
    <w:rsid w:val="00B43F0E"/>
    <w:rsid w:val="00B44151"/>
    <w:rsid w:val="00B44EC0"/>
    <w:rsid w:val="00B451CA"/>
    <w:rsid w:val="00B454BA"/>
    <w:rsid w:val="00B45891"/>
    <w:rsid w:val="00B45B7D"/>
    <w:rsid w:val="00B46289"/>
    <w:rsid w:val="00B462D3"/>
    <w:rsid w:val="00B46487"/>
    <w:rsid w:val="00B464EA"/>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2F1D"/>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5E6E"/>
    <w:rsid w:val="00B66CC8"/>
    <w:rsid w:val="00B66EE6"/>
    <w:rsid w:val="00B67062"/>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207A"/>
    <w:rsid w:val="00B8247A"/>
    <w:rsid w:val="00B83813"/>
    <w:rsid w:val="00B83AEA"/>
    <w:rsid w:val="00B83E10"/>
    <w:rsid w:val="00B8433B"/>
    <w:rsid w:val="00B847FF"/>
    <w:rsid w:val="00B84BB8"/>
    <w:rsid w:val="00B84C1F"/>
    <w:rsid w:val="00B84E60"/>
    <w:rsid w:val="00B852A8"/>
    <w:rsid w:val="00B86304"/>
    <w:rsid w:val="00B86365"/>
    <w:rsid w:val="00B8691B"/>
    <w:rsid w:val="00B86B50"/>
    <w:rsid w:val="00B86C5A"/>
    <w:rsid w:val="00B8786F"/>
    <w:rsid w:val="00B90380"/>
    <w:rsid w:val="00B9129C"/>
    <w:rsid w:val="00B91600"/>
    <w:rsid w:val="00B920C2"/>
    <w:rsid w:val="00B92981"/>
    <w:rsid w:val="00B929EF"/>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979CD"/>
    <w:rsid w:val="00BA0104"/>
    <w:rsid w:val="00BA042D"/>
    <w:rsid w:val="00BA08E5"/>
    <w:rsid w:val="00BA0A0A"/>
    <w:rsid w:val="00BA0D7E"/>
    <w:rsid w:val="00BA16D8"/>
    <w:rsid w:val="00BA1E4B"/>
    <w:rsid w:val="00BA2A60"/>
    <w:rsid w:val="00BA2A92"/>
    <w:rsid w:val="00BA2E5D"/>
    <w:rsid w:val="00BA2FCD"/>
    <w:rsid w:val="00BA3EF0"/>
    <w:rsid w:val="00BA464F"/>
    <w:rsid w:val="00BA5201"/>
    <w:rsid w:val="00BA595B"/>
    <w:rsid w:val="00BA5BB8"/>
    <w:rsid w:val="00BA6A85"/>
    <w:rsid w:val="00BA6BC2"/>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931"/>
    <w:rsid w:val="00BB5C94"/>
    <w:rsid w:val="00BB5D4B"/>
    <w:rsid w:val="00BB6611"/>
    <w:rsid w:val="00BB6657"/>
    <w:rsid w:val="00BB6CB5"/>
    <w:rsid w:val="00BB7886"/>
    <w:rsid w:val="00BC054C"/>
    <w:rsid w:val="00BC0961"/>
    <w:rsid w:val="00BC0E8B"/>
    <w:rsid w:val="00BC1561"/>
    <w:rsid w:val="00BC191B"/>
    <w:rsid w:val="00BC1C99"/>
    <w:rsid w:val="00BC2992"/>
    <w:rsid w:val="00BC29F3"/>
    <w:rsid w:val="00BC2B17"/>
    <w:rsid w:val="00BC3E4A"/>
    <w:rsid w:val="00BC44BC"/>
    <w:rsid w:val="00BC453D"/>
    <w:rsid w:val="00BC4A4C"/>
    <w:rsid w:val="00BC5825"/>
    <w:rsid w:val="00BC5846"/>
    <w:rsid w:val="00BC58B0"/>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AE7"/>
    <w:rsid w:val="00BE6E3F"/>
    <w:rsid w:val="00BE713B"/>
    <w:rsid w:val="00BE7284"/>
    <w:rsid w:val="00BE78AA"/>
    <w:rsid w:val="00BE7A1B"/>
    <w:rsid w:val="00BF01C5"/>
    <w:rsid w:val="00BF04DD"/>
    <w:rsid w:val="00BF0F10"/>
    <w:rsid w:val="00BF1027"/>
    <w:rsid w:val="00BF16E5"/>
    <w:rsid w:val="00BF2346"/>
    <w:rsid w:val="00BF23BC"/>
    <w:rsid w:val="00BF24F8"/>
    <w:rsid w:val="00BF2F77"/>
    <w:rsid w:val="00BF35AC"/>
    <w:rsid w:val="00BF3B99"/>
    <w:rsid w:val="00BF492E"/>
    <w:rsid w:val="00BF4CD2"/>
    <w:rsid w:val="00BF505D"/>
    <w:rsid w:val="00BF5495"/>
    <w:rsid w:val="00BF61DA"/>
    <w:rsid w:val="00BF6616"/>
    <w:rsid w:val="00BF69C7"/>
    <w:rsid w:val="00BF6C87"/>
    <w:rsid w:val="00BF6D4A"/>
    <w:rsid w:val="00BF6DCC"/>
    <w:rsid w:val="00BF6F77"/>
    <w:rsid w:val="00C01D5A"/>
    <w:rsid w:val="00C01E3E"/>
    <w:rsid w:val="00C02140"/>
    <w:rsid w:val="00C027EB"/>
    <w:rsid w:val="00C02CA8"/>
    <w:rsid w:val="00C02D90"/>
    <w:rsid w:val="00C035A2"/>
    <w:rsid w:val="00C03B25"/>
    <w:rsid w:val="00C04872"/>
    <w:rsid w:val="00C04C95"/>
    <w:rsid w:val="00C04DC0"/>
    <w:rsid w:val="00C05297"/>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BD3"/>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03C"/>
    <w:rsid w:val="00C25247"/>
    <w:rsid w:val="00C2664E"/>
    <w:rsid w:val="00C274A1"/>
    <w:rsid w:val="00C30253"/>
    <w:rsid w:val="00C30826"/>
    <w:rsid w:val="00C30C6C"/>
    <w:rsid w:val="00C30DA6"/>
    <w:rsid w:val="00C31B28"/>
    <w:rsid w:val="00C3228C"/>
    <w:rsid w:val="00C3270F"/>
    <w:rsid w:val="00C33A47"/>
    <w:rsid w:val="00C33B00"/>
    <w:rsid w:val="00C3490E"/>
    <w:rsid w:val="00C34FA0"/>
    <w:rsid w:val="00C35141"/>
    <w:rsid w:val="00C35A7C"/>
    <w:rsid w:val="00C35EB5"/>
    <w:rsid w:val="00C36D7C"/>
    <w:rsid w:val="00C371B2"/>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50"/>
    <w:rsid w:val="00C44BA2"/>
    <w:rsid w:val="00C44E8F"/>
    <w:rsid w:val="00C44F32"/>
    <w:rsid w:val="00C45B3E"/>
    <w:rsid w:val="00C4619E"/>
    <w:rsid w:val="00C461BD"/>
    <w:rsid w:val="00C466D7"/>
    <w:rsid w:val="00C46B88"/>
    <w:rsid w:val="00C46C37"/>
    <w:rsid w:val="00C46F61"/>
    <w:rsid w:val="00C473ED"/>
    <w:rsid w:val="00C47BD8"/>
    <w:rsid w:val="00C47CDF"/>
    <w:rsid w:val="00C50693"/>
    <w:rsid w:val="00C50AF7"/>
    <w:rsid w:val="00C5100D"/>
    <w:rsid w:val="00C5197A"/>
    <w:rsid w:val="00C51D99"/>
    <w:rsid w:val="00C52E8A"/>
    <w:rsid w:val="00C5399C"/>
    <w:rsid w:val="00C53BED"/>
    <w:rsid w:val="00C547D9"/>
    <w:rsid w:val="00C55827"/>
    <w:rsid w:val="00C55EF9"/>
    <w:rsid w:val="00C56438"/>
    <w:rsid w:val="00C566C6"/>
    <w:rsid w:val="00C56B4B"/>
    <w:rsid w:val="00C576AB"/>
    <w:rsid w:val="00C5780B"/>
    <w:rsid w:val="00C57E0C"/>
    <w:rsid w:val="00C6007F"/>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17F"/>
    <w:rsid w:val="00C7145D"/>
    <w:rsid w:val="00C728AF"/>
    <w:rsid w:val="00C72EE1"/>
    <w:rsid w:val="00C736FB"/>
    <w:rsid w:val="00C7375E"/>
    <w:rsid w:val="00C73D16"/>
    <w:rsid w:val="00C73F66"/>
    <w:rsid w:val="00C7447A"/>
    <w:rsid w:val="00C75338"/>
    <w:rsid w:val="00C75570"/>
    <w:rsid w:val="00C75743"/>
    <w:rsid w:val="00C75B7A"/>
    <w:rsid w:val="00C774CD"/>
    <w:rsid w:val="00C77607"/>
    <w:rsid w:val="00C77643"/>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98"/>
    <w:rsid w:val="00C87DBC"/>
    <w:rsid w:val="00C9002F"/>
    <w:rsid w:val="00C90F58"/>
    <w:rsid w:val="00C90F87"/>
    <w:rsid w:val="00C91036"/>
    <w:rsid w:val="00C910F3"/>
    <w:rsid w:val="00C91CCA"/>
    <w:rsid w:val="00C92A6D"/>
    <w:rsid w:val="00C93086"/>
    <w:rsid w:val="00C93111"/>
    <w:rsid w:val="00C931F6"/>
    <w:rsid w:val="00C94910"/>
    <w:rsid w:val="00C953AA"/>
    <w:rsid w:val="00C9568F"/>
    <w:rsid w:val="00C95756"/>
    <w:rsid w:val="00C959D0"/>
    <w:rsid w:val="00C95D58"/>
    <w:rsid w:val="00C95E27"/>
    <w:rsid w:val="00C9656F"/>
    <w:rsid w:val="00C9676E"/>
    <w:rsid w:val="00C96A62"/>
    <w:rsid w:val="00C972D3"/>
    <w:rsid w:val="00C97470"/>
    <w:rsid w:val="00C976F2"/>
    <w:rsid w:val="00C97EAD"/>
    <w:rsid w:val="00CA04F6"/>
    <w:rsid w:val="00CA04FF"/>
    <w:rsid w:val="00CA0D66"/>
    <w:rsid w:val="00CA11CC"/>
    <w:rsid w:val="00CA14C4"/>
    <w:rsid w:val="00CA1A27"/>
    <w:rsid w:val="00CA2585"/>
    <w:rsid w:val="00CA27FB"/>
    <w:rsid w:val="00CA3048"/>
    <w:rsid w:val="00CA343A"/>
    <w:rsid w:val="00CA3CD8"/>
    <w:rsid w:val="00CA4A13"/>
    <w:rsid w:val="00CA4A5C"/>
    <w:rsid w:val="00CA4CF6"/>
    <w:rsid w:val="00CA5386"/>
    <w:rsid w:val="00CA53AA"/>
    <w:rsid w:val="00CA53B3"/>
    <w:rsid w:val="00CA56F6"/>
    <w:rsid w:val="00CA57DB"/>
    <w:rsid w:val="00CA5898"/>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06C"/>
    <w:rsid w:val="00CB28D1"/>
    <w:rsid w:val="00CB2E45"/>
    <w:rsid w:val="00CB4246"/>
    <w:rsid w:val="00CB42AC"/>
    <w:rsid w:val="00CB44A1"/>
    <w:rsid w:val="00CB541D"/>
    <w:rsid w:val="00CB5484"/>
    <w:rsid w:val="00CB5737"/>
    <w:rsid w:val="00CB58ED"/>
    <w:rsid w:val="00CB63A6"/>
    <w:rsid w:val="00CB69D7"/>
    <w:rsid w:val="00CB6C87"/>
    <w:rsid w:val="00CB702C"/>
    <w:rsid w:val="00CB7C88"/>
    <w:rsid w:val="00CB7CA2"/>
    <w:rsid w:val="00CB7EE0"/>
    <w:rsid w:val="00CC03DE"/>
    <w:rsid w:val="00CC0E4E"/>
    <w:rsid w:val="00CC0EB8"/>
    <w:rsid w:val="00CC10D5"/>
    <w:rsid w:val="00CC23C8"/>
    <w:rsid w:val="00CC2512"/>
    <w:rsid w:val="00CC3152"/>
    <w:rsid w:val="00CC32A5"/>
    <w:rsid w:val="00CC3793"/>
    <w:rsid w:val="00CC3995"/>
    <w:rsid w:val="00CC39F7"/>
    <w:rsid w:val="00CC3B59"/>
    <w:rsid w:val="00CC3D39"/>
    <w:rsid w:val="00CC4AFE"/>
    <w:rsid w:val="00CC5076"/>
    <w:rsid w:val="00CC5171"/>
    <w:rsid w:val="00CC53ED"/>
    <w:rsid w:val="00CC5431"/>
    <w:rsid w:val="00CC56EB"/>
    <w:rsid w:val="00CC5832"/>
    <w:rsid w:val="00CC5BB3"/>
    <w:rsid w:val="00CC5D04"/>
    <w:rsid w:val="00CC5E98"/>
    <w:rsid w:val="00CC68A9"/>
    <w:rsid w:val="00CC7120"/>
    <w:rsid w:val="00CC7194"/>
    <w:rsid w:val="00CC7A7A"/>
    <w:rsid w:val="00CC7C63"/>
    <w:rsid w:val="00CD005B"/>
    <w:rsid w:val="00CD0181"/>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6C4F"/>
    <w:rsid w:val="00CD71DF"/>
    <w:rsid w:val="00CE0686"/>
    <w:rsid w:val="00CE15D0"/>
    <w:rsid w:val="00CE22B5"/>
    <w:rsid w:val="00CE2D27"/>
    <w:rsid w:val="00CE2F98"/>
    <w:rsid w:val="00CE30C7"/>
    <w:rsid w:val="00CE30FA"/>
    <w:rsid w:val="00CE36CE"/>
    <w:rsid w:val="00CE3744"/>
    <w:rsid w:val="00CE3F11"/>
    <w:rsid w:val="00CE425E"/>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7B4"/>
    <w:rsid w:val="00CF1A0F"/>
    <w:rsid w:val="00CF1B80"/>
    <w:rsid w:val="00CF1BEB"/>
    <w:rsid w:val="00CF20AE"/>
    <w:rsid w:val="00CF274F"/>
    <w:rsid w:val="00CF28CF"/>
    <w:rsid w:val="00CF2F6C"/>
    <w:rsid w:val="00CF384B"/>
    <w:rsid w:val="00CF3B67"/>
    <w:rsid w:val="00CF3DCE"/>
    <w:rsid w:val="00CF458F"/>
    <w:rsid w:val="00CF4897"/>
    <w:rsid w:val="00CF4ECD"/>
    <w:rsid w:val="00CF5889"/>
    <w:rsid w:val="00CF6143"/>
    <w:rsid w:val="00CF75E6"/>
    <w:rsid w:val="00CF783F"/>
    <w:rsid w:val="00CF7A4E"/>
    <w:rsid w:val="00D00C98"/>
    <w:rsid w:val="00D0148E"/>
    <w:rsid w:val="00D015D4"/>
    <w:rsid w:val="00D02546"/>
    <w:rsid w:val="00D02EF2"/>
    <w:rsid w:val="00D03185"/>
    <w:rsid w:val="00D0385D"/>
    <w:rsid w:val="00D04283"/>
    <w:rsid w:val="00D0448C"/>
    <w:rsid w:val="00D04B73"/>
    <w:rsid w:val="00D04DF5"/>
    <w:rsid w:val="00D04E80"/>
    <w:rsid w:val="00D052A0"/>
    <w:rsid w:val="00D05F69"/>
    <w:rsid w:val="00D06C90"/>
    <w:rsid w:val="00D07ACE"/>
    <w:rsid w:val="00D07CE1"/>
    <w:rsid w:val="00D07D56"/>
    <w:rsid w:val="00D1004F"/>
    <w:rsid w:val="00D10116"/>
    <w:rsid w:val="00D10541"/>
    <w:rsid w:val="00D11282"/>
    <w:rsid w:val="00D11505"/>
    <w:rsid w:val="00D11C9D"/>
    <w:rsid w:val="00D121B1"/>
    <w:rsid w:val="00D1283E"/>
    <w:rsid w:val="00D1288B"/>
    <w:rsid w:val="00D1296D"/>
    <w:rsid w:val="00D133C3"/>
    <w:rsid w:val="00D13643"/>
    <w:rsid w:val="00D13759"/>
    <w:rsid w:val="00D13E8D"/>
    <w:rsid w:val="00D13EF0"/>
    <w:rsid w:val="00D13FA3"/>
    <w:rsid w:val="00D13FBB"/>
    <w:rsid w:val="00D140B0"/>
    <w:rsid w:val="00D14424"/>
    <w:rsid w:val="00D14D50"/>
    <w:rsid w:val="00D14DED"/>
    <w:rsid w:val="00D15178"/>
    <w:rsid w:val="00D152BF"/>
    <w:rsid w:val="00D1597C"/>
    <w:rsid w:val="00D15C32"/>
    <w:rsid w:val="00D16092"/>
    <w:rsid w:val="00D167C5"/>
    <w:rsid w:val="00D16916"/>
    <w:rsid w:val="00D20446"/>
    <w:rsid w:val="00D20AC3"/>
    <w:rsid w:val="00D2142A"/>
    <w:rsid w:val="00D2152E"/>
    <w:rsid w:val="00D21D1B"/>
    <w:rsid w:val="00D22061"/>
    <w:rsid w:val="00D22146"/>
    <w:rsid w:val="00D230DF"/>
    <w:rsid w:val="00D2329F"/>
    <w:rsid w:val="00D23CE9"/>
    <w:rsid w:val="00D246DA"/>
    <w:rsid w:val="00D24746"/>
    <w:rsid w:val="00D2495F"/>
    <w:rsid w:val="00D249CF"/>
    <w:rsid w:val="00D24C15"/>
    <w:rsid w:val="00D24D0D"/>
    <w:rsid w:val="00D24ECE"/>
    <w:rsid w:val="00D25180"/>
    <w:rsid w:val="00D25469"/>
    <w:rsid w:val="00D25D31"/>
    <w:rsid w:val="00D26B69"/>
    <w:rsid w:val="00D26C0C"/>
    <w:rsid w:val="00D27702"/>
    <w:rsid w:val="00D30922"/>
    <w:rsid w:val="00D3111F"/>
    <w:rsid w:val="00D318EB"/>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37EF0"/>
    <w:rsid w:val="00D40509"/>
    <w:rsid w:val="00D40CC6"/>
    <w:rsid w:val="00D40D9C"/>
    <w:rsid w:val="00D40DDD"/>
    <w:rsid w:val="00D40E6B"/>
    <w:rsid w:val="00D4115B"/>
    <w:rsid w:val="00D41B17"/>
    <w:rsid w:val="00D41DE3"/>
    <w:rsid w:val="00D42D05"/>
    <w:rsid w:val="00D43386"/>
    <w:rsid w:val="00D4395E"/>
    <w:rsid w:val="00D43C09"/>
    <w:rsid w:val="00D43FD3"/>
    <w:rsid w:val="00D4440A"/>
    <w:rsid w:val="00D44690"/>
    <w:rsid w:val="00D4479D"/>
    <w:rsid w:val="00D44D56"/>
    <w:rsid w:val="00D4538C"/>
    <w:rsid w:val="00D46117"/>
    <w:rsid w:val="00D4630B"/>
    <w:rsid w:val="00D4707C"/>
    <w:rsid w:val="00D470A4"/>
    <w:rsid w:val="00D47B03"/>
    <w:rsid w:val="00D50939"/>
    <w:rsid w:val="00D51521"/>
    <w:rsid w:val="00D51728"/>
    <w:rsid w:val="00D51BE2"/>
    <w:rsid w:val="00D51C13"/>
    <w:rsid w:val="00D525FE"/>
    <w:rsid w:val="00D527FD"/>
    <w:rsid w:val="00D52878"/>
    <w:rsid w:val="00D528C3"/>
    <w:rsid w:val="00D5320B"/>
    <w:rsid w:val="00D53B36"/>
    <w:rsid w:val="00D5449C"/>
    <w:rsid w:val="00D54CD0"/>
    <w:rsid w:val="00D553B0"/>
    <w:rsid w:val="00D5566B"/>
    <w:rsid w:val="00D56A16"/>
    <w:rsid w:val="00D574C3"/>
    <w:rsid w:val="00D576D6"/>
    <w:rsid w:val="00D60142"/>
    <w:rsid w:val="00D606E6"/>
    <w:rsid w:val="00D6082F"/>
    <w:rsid w:val="00D60926"/>
    <w:rsid w:val="00D60D62"/>
    <w:rsid w:val="00D60DD1"/>
    <w:rsid w:val="00D62376"/>
    <w:rsid w:val="00D624CC"/>
    <w:rsid w:val="00D62903"/>
    <w:rsid w:val="00D62ACA"/>
    <w:rsid w:val="00D62EA2"/>
    <w:rsid w:val="00D633D6"/>
    <w:rsid w:val="00D63F74"/>
    <w:rsid w:val="00D64948"/>
    <w:rsid w:val="00D6498F"/>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0F14"/>
    <w:rsid w:val="00D7104A"/>
    <w:rsid w:val="00D712E3"/>
    <w:rsid w:val="00D729D4"/>
    <w:rsid w:val="00D72BA7"/>
    <w:rsid w:val="00D72EC8"/>
    <w:rsid w:val="00D73E0F"/>
    <w:rsid w:val="00D73F04"/>
    <w:rsid w:val="00D73F5A"/>
    <w:rsid w:val="00D749BC"/>
    <w:rsid w:val="00D74F44"/>
    <w:rsid w:val="00D76643"/>
    <w:rsid w:val="00D76B39"/>
    <w:rsid w:val="00D76EC9"/>
    <w:rsid w:val="00D773A9"/>
    <w:rsid w:val="00D77A57"/>
    <w:rsid w:val="00D77CD6"/>
    <w:rsid w:val="00D80118"/>
    <w:rsid w:val="00D80D16"/>
    <w:rsid w:val="00D80E6C"/>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6E"/>
    <w:rsid w:val="00D951DC"/>
    <w:rsid w:val="00D9543E"/>
    <w:rsid w:val="00D95EA6"/>
    <w:rsid w:val="00D971E0"/>
    <w:rsid w:val="00D974C6"/>
    <w:rsid w:val="00D97651"/>
    <w:rsid w:val="00D97C67"/>
    <w:rsid w:val="00D97CD0"/>
    <w:rsid w:val="00D97D17"/>
    <w:rsid w:val="00D97EDA"/>
    <w:rsid w:val="00D97F7F"/>
    <w:rsid w:val="00DA0DE9"/>
    <w:rsid w:val="00DA17DE"/>
    <w:rsid w:val="00DA1976"/>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DCC"/>
    <w:rsid w:val="00DB0E58"/>
    <w:rsid w:val="00DB13CC"/>
    <w:rsid w:val="00DB1D6A"/>
    <w:rsid w:val="00DB1E32"/>
    <w:rsid w:val="00DB1F31"/>
    <w:rsid w:val="00DB20F4"/>
    <w:rsid w:val="00DB221E"/>
    <w:rsid w:val="00DB3435"/>
    <w:rsid w:val="00DB3A17"/>
    <w:rsid w:val="00DB3F8B"/>
    <w:rsid w:val="00DB42B8"/>
    <w:rsid w:val="00DB467D"/>
    <w:rsid w:val="00DB4CB2"/>
    <w:rsid w:val="00DB4DF8"/>
    <w:rsid w:val="00DB5AE1"/>
    <w:rsid w:val="00DB62EF"/>
    <w:rsid w:val="00DB6387"/>
    <w:rsid w:val="00DB6543"/>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332"/>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D77"/>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1BFA"/>
    <w:rsid w:val="00DE2225"/>
    <w:rsid w:val="00DE2278"/>
    <w:rsid w:val="00DE248D"/>
    <w:rsid w:val="00DE262A"/>
    <w:rsid w:val="00DE2797"/>
    <w:rsid w:val="00DE28ED"/>
    <w:rsid w:val="00DE2997"/>
    <w:rsid w:val="00DE2E34"/>
    <w:rsid w:val="00DE311E"/>
    <w:rsid w:val="00DE43A9"/>
    <w:rsid w:val="00DE48CE"/>
    <w:rsid w:val="00DE4D51"/>
    <w:rsid w:val="00DE4E32"/>
    <w:rsid w:val="00DE530B"/>
    <w:rsid w:val="00DE5618"/>
    <w:rsid w:val="00DE5705"/>
    <w:rsid w:val="00DE5B8E"/>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2F6"/>
    <w:rsid w:val="00DF5629"/>
    <w:rsid w:val="00DF57D0"/>
    <w:rsid w:val="00DF5B00"/>
    <w:rsid w:val="00DF5C02"/>
    <w:rsid w:val="00DF6412"/>
    <w:rsid w:val="00DF69AD"/>
    <w:rsid w:val="00DF6D84"/>
    <w:rsid w:val="00DF6F04"/>
    <w:rsid w:val="00DF7074"/>
    <w:rsid w:val="00DF7184"/>
    <w:rsid w:val="00DF76D4"/>
    <w:rsid w:val="00DF7B39"/>
    <w:rsid w:val="00E0062D"/>
    <w:rsid w:val="00E00ED7"/>
    <w:rsid w:val="00E012D5"/>
    <w:rsid w:val="00E01F3B"/>
    <w:rsid w:val="00E025E1"/>
    <w:rsid w:val="00E02C7D"/>
    <w:rsid w:val="00E02D6C"/>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798"/>
    <w:rsid w:val="00E06B44"/>
    <w:rsid w:val="00E06E20"/>
    <w:rsid w:val="00E0701F"/>
    <w:rsid w:val="00E07197"/>
    <w:rsid w:val="00E07343"/>
    <w:rsid w:val="00E076A2"/>
    <w:rsid w:val="00E079A3"/>
    <w:rsid w:val="00E07B55"/>
    <w:rsid w:val="00E1042A"/>
    <w:rsid w:val="00E10475"/>
    <w:rsid w:val="00E105C8"/>
    <w:rsid w:val="00E11924"/>
    <w:rsid w:val="00E11AD6"/>
    <w:rsid w:val="00E11DBD"/>
    <w:rsid w:val="00E11F74"/>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457"/>
    <w:rsid w:val="00E16BAF"/>
    <w:rsid w:val="00E17364"/>
    <w:rsid w:val="00E177B3"/>
    <w:rsid w:val="00E177C6"/>
    <w:rsid w:val="00E17BAF"/>
    <w:rsid w:val="00E17EA9"/>
    <w:rsid w:val="00E202B5"/>
    <w:rsid w:val="00E2050F"/>
    <w:rsid w:val="00E21316"/>
    <w:rsid w:val="00E21380"/>
    <w:rsid w:val="00E21882"/>
    <w:rsid w:val="00E218DF"/>
    <w:rsid w:val="00E22CD3"/>
    <w:rsid w:val="00E232CA"/>
    <w:rsid w:val="00E23506"/>
    <w:rsid w:val="00E2438F"/>
    <w:rsid w:val="00E244C8"/>
    <w:rsid w:val="00E24555"/>
    <w:rsid w:val="00E24932"/>
    <w:rsid w:val="00E249DB"/>
    <w:rsid w:val="00E2533C"/>
    <w:rsid w:val="00E25DC4"/>
    <w:rsid w:val="00E25DFA"/>
    <w:rsid w:val="00E26417"/>
    <w:rsid w:val="00E26A63"/>
    <w:rsid w:val="00E26F9A"/>
    <w:rsid w:val="00E27639"/>
    <w:rsid w:val="00E277E7"/>
    <w:rsid w:val="00E2781C"/>
    <w:rsid w:val="00E27B14"/>
    <w:rsid w:val="00E300BE"/>
    <w:rsid w:val="00E3067C"/>
    <w:rsid w:val="00E30CF7"/>
    <w:rsid w:val="00E3109A"/>
    <w:rsid w:val="00E32B16"/>
    <w:rsid w:val="00E32BE4"/>
    <w:rsid w:val="00E3367F"/>
    <w:rsid w:val="00E336E2"/>
    <w:rsid w:val="00E33AD2"/>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0ED8"/>
    <w:rsid w:val="00E4137A"/>
    <w:rsid w:val="00E4140F"/>
    <w:rsid w:val="00E4190F"/>
    <w:rsid w:val="00E424C3"/>
    <w:rsid w:val="00E429F5"/>
    <w:rsid w:val="00E42C4D"/>
    <w:rsid w:val="00E42CEF"/>
    <w:rsid w:val="00E4341B"/>
    <w:rsid w:val="00E439AC"/>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4C7F"/>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3DAC"/>
    <w:rsid w:val="00E645C4"/>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795"/>
    <w:rsid w:val="00E76A89"/>
    <w:rsid w:val="00E770FA"/>
    <w:rsid w:val="00E77751"/>
    <w:rsid w:val="00E778A1"/>
    <w:rsid w:val="00E805A2"/>
    <w:rsid w:val="00E809A2"/>
    <w:rsid w:val="00E80C17"/>
    <w:rsid w:val="00E80CD2"/>
    <w:rsid w:val="00E811C8"/>
    <w:rsid w:val="00E816B7"/>
    <w:rsid w:val="00E8187C"/>
    <w:rsid w:val="00E81E0C"/>
    <w:rsid w:val="00E8200A"/>
    <w:rsid w:val="00E82033"/>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C94"/>
    <w:rsid w:val="00E92D74"/>
    <w:rsid w:val="00E932D7"/>
    <w:rsid w:val="00E941FD"/>
    <w:rsid w:val="00E94510"/>
    <w:rsid w:val="00E94A63"/>
    <w:rsid w:val="00E94A98"/>
    <w:rsid w:val="00E951E9"/>
    <w:rsid w:val="00E95746"/>
    <w:rsid w:val="00E9672A"/>
    <w:rsid w:val="00E96FFE"/>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17"/>
    <w:rsid w:val="00EA4E21"/>
    <w:rsid w:val="00EA5FA4"/>
    <w:rsid w:val="00EA6169"/>
    <w:rsid w:val="00EA68D6"/>
    <w:rsid w:val="00EA6FDD"/>
    <w:rsid w:val="00EA7BA5"/>
    <w:rsid w:val="00EB029D"/>
    <w:rsid w:val="00EB055F"/>
    <w:rsid w:val="00EB0635"/>
    <w:rsid w:val="00EB12D3"/>
    <w:rsid w:val="00EB1F8D"/>
    <w:rsid w:val="00EB1FFA"/>
    <w:rsid w:val="00EB37C7"/>
    <w:rsid w:val="00EB37FE"/>
    <w:rsid w:val="00EB3A34"/>
    <w:rsid w:val="00EB3A3B"/>
    <w:rsid w:val="00EB3C47"/>
    <w:rsid w:val="00EB4006"/>
    <w:rsid w:val="00EB47BF"/>
    <w:rsid w:val="00EB4FCF"/>
    <w:rsid w:val="00EB53D6"/>
    <w:rsid w:val="00EB561B"/>
    <w:rsid w:val="00EB5701"/>
    <w:rsid w:val="00EB5B5A"/>
    <w:rsid w:val="00EB65B4"/>
    <w:rsid w:val="00EB6D00"/>
    <w:rsid w:val="00EB73D0"/>
    <w:rsid w:val="00EB78E1"/>
    <w:rsid w:val="00EB7BBE"/>
    <w:rsid w:val="00EC0281"/>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D48"/>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48F"/>
    <w:rsid w:val="00ED5800"/>
    <w:rsid w:val="00ED620E"/>
    <w:rsid w:val="00ED66FA"/>
    <w:rsid w:val="00ED6955"/>
    <w:rsid w:val="00ED69CD"/>
    <w:rsid w:val="00ED7340"/>
    <w:rsid w:val="00ED7742"/>
    <w:rsid w:val="00ED79E1"/>
    <w:rsid w:val="00ED7C90"/>
    <w:rsid w:val="00ED7F6C"/>
    <w:rsid w:val="00EE0805"/>
    <w:rsid w:val="00EE08F7"/>
    <w:rsid w:val="00EE17FA"/>
    <w:rsid w:val="00EE2A3A"/>
    <w:rsid w:val="00EE2CCA"/>
    <w:rsid w:val="00EE2D04"/>
    <w:rsid w:val="00EE2F5F"/>
    <w:rsid w:val="00EE316E"/>
    <w:rsid w:val="00EE32A9"/>
    <w:rsid w:val="00EE3C9D"/>
    <w:rsid w:val="00EE3FDF"/>
    <w:rsid w:val="00EE410A"/>
    <w:rsid w:val="00EE487A"/>
    <w:rsid w:val="00EE4D5C"/>
    <w:rsid w:val="00EE4D66"/>
    <w:rsid w:val="00EE51FE"/>
    <w:rsid w:val="00EE56A7"/>
    <w:rsid w:val="00EE56AB"/>
    <w:rsid w:val="00EE627E"/>
    <w:rsid w:val="00EE689C"/>
    <w:rsid w:val="00EE69CC"/>
    <w:rsid w:val="00EE6CEA"/>
    <w:rsid w:val="00EE6E28"/>
    <w:rsid w:val="00EE7053"/>
    <w:rsid w:val="00EE756D"/>
    <w:rsid w:val="00EE7751"/>
    <w:rsid w:val="00EE7B66"/>
    <w:rsid w:val="00EF04FA"/>
    <w:rsid w:val="00EF0F62"/>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1BFA"/>
    <w:rsid w:val="00F027E6"/>
    <w:rsid w:val="00F02A7D"/>
    <w:rsid w:val="00F02B8D"/>
    <w:rsid w:val="00F0425E"/>
    <w:rsid w:val="00F04E1A"/>
    <w:rsid w:val="00F04EEC"/>
    <w:rsid w:val="00F052A4"/>
    <w:rsid w:val="00F0723E"/>
    <w:rsid w:val="00F07400"/>
    <w:rsid w:val="00F07DB6"/>
    <w:rsid w:val="00F10143"/>
    <w:rsid w:val="00F10191"/>
    <w:rsid w:val="00F102DE"/>
    <w:rsid w:val="00F10CED"/>
    <w:rsid w:val="00F10D58"/>
    <w:rsid w:val="00F11552"/>
    <w:rsid w:val="00F11602"/>
    <w:rsid w:val="00F1161A"/>
    <w:rsid w:val="00F11B28"/>
    <w:rsid w:val="00F11CEC"/>
    <w:rsid w:val="00F12BA6"/>
    <w:rsid w:val="00F12D68"/>
    <w:rsid w:val="00F13353"/>
    <w:rsid w:val="00F13C26"/>
    <w:rsid w:val="00F1431C"/>
    <w:rsid w:val="00F1444F"/>
    <w:rsid w:val="00F1457A"/>
    <w:rsid w:val="00F14B78"/>
    <w:rsid w:val="00F14BBB"/>
    <w:rsid w:val="00F14C9C"/>
    <w:rsid w:val="00F15969"/>
    <w:rsid w:val="00F15D9F"/>
    <w:rsid w:val="00F16CE5"/>
    <w:rsid w:val="00F2127D"/>
    <w:rsid w:val="00F2142F"/>
    <w:rsid w:val="00F21438"/>
    <w:rsid w:val="00F215F5"/>
    <w:rsid w:val="00F215F6"/>
    <w:rsid w:val="00F22388"/>
    <w:rsid w:val="00F2239F"/>
    <w:rsid w:val="00F229EB"/>
    <w:rsid w:val="00F22DFA"/>
    <w:rsid w:val="00F23D2C"/>
    <w:rsid w:val="00F24251"/>
    <w:rsid w:val="00F242F1"/>
    <w:rsid w:val="00F24370"/>
    <w:rsid w:val="00F246D5"/>
    <w:rsid w:val="00F24799"/>
    <w:rsid w:val="00F255D2"/>
    <w:rsid w:val="00F25A75"/>
    <w:rsid w:val="00F25C47"/>
    <w:rsid w:val="00F25D39"/>
    <w:rsid w:val="00F26F32"/>
    <w:rsid w:val="00F27B5D"/>
    <w:rsid w:val="00F27ECC"/>
    <w:rsid w:val="00F27F6E"/>
    <w:rsid w:val="00F30279"/>
    <w:rsid w:val="00F308BC"/>
    <w:rsid w:val="00F31359"/>
    <w:rsid w:val="00F31B2C"/>
    <w:rsid w:val="00F3245A"/>
    <w:rsid w:val="00F32579"/>
    <w:rsid w:val="00F32E56"/>
    <w:rsid w:val="00F331BE"/>
    <w:rsid w:val="00F33A3D"/>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615"/>
    <w:rsid w:val="00F45FDB"/>
    <w:rsid w:val="00F469AA"/>
    <w:rsid w:val="00F46AB0"/>
    <w:rsid w:val="00F46E87"/>
    <w:rsid w:val="00F50090"/>
    <w:rsid w:val="00F505C8"/>
    <w:rsid w:val="00F50A05"/>
    <w:rsid w:val="00F50A2A"/>
    <w:rsid w:val="00F50E2F"/>
    <w:rsid w:val="00F510A7"/>
    <w:rsid w:val="00F5192E"/>
    <w:rsid w:val="00F51A7D"/>
    <w:rsid w:val="00F51FA3"/>
    <w:rsid w:val="00F51FB3"/>
    <w:rsid w:val="00F51FD1"/>
    <w:rsid w:val="00F52557"/>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572"/>
    <w:rsid w:val="00F609F7"/>
    <w:rsid w:val="00F60CFE"/>
    <w:rsid w:val="00F612BD"/>
    <w:rsid w:val="00F61571"/>
    <w:rsid w:val="00F61FF4"/>
    <w:rsid w:val="00F6224C"/>
    <w:rsid w:val="00F626ED"/>
    <w:rsid w:val="00F628D1"/>
    <w:rsid w:val="00F62AFE"/>
    <w:rsid w:val="00F6366E"/>
    <w:rsid w:val="00F63842"/>
    <w:rsid w:val="00F6386C"/>
    <w:rsid w:val="00F63E7B"/>
    <w:rsid w:val="00F658D6"/>
    <w:rsid w:val="00F65EA2"/>
    <w:rsid w:val="00F662BB"/>
    <w:rsid w:val="00F6674C"/>
    <w:rsid w:val="00F66A55"/>
    <w:rsid w:val="00F6720D"/>
    <w:rsid w:val="00F6755F"/>
    <w:rsid w:val="00F6779C"/>
    <w:rsid w:val="00F679CD"/>
    <w:rsid w:val="00F67C1A"/>
    <w:rsid w:val="00F67D76"/>
    <w:rsid w:val="00F70883"/>
    <w:rsid w:val="00F70987"/>
    <w:rsid w:val="00F70A75"/>
    <w:rsid w:val="00F70B17"/>
    <w:rsid w:val="00F70B65"/>
    <w:rsid w:val="00F70E45"/>
    <w:rsid w:val="00F70F0D"/>
    <w:rsid w:val="00F713A4"/>
    <w:rsid w:val="00F71B44"/>
    <w:rsid w:val="00F728B1"/>
    <w:rsid w:val="00F72B8E"/>
    <w:rsid w:val="00F72CCF"/>
    <w:rsid w:val="00F7370E"/>
    <w:rsid w:val="00F73F63"/>
    <w:rsid w:val="00F73FF8"/>
    <w:rsid w:val="00F7454E"/>
    <w:rsid w:val="00F74959"/>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7A"/>
    <w:rsid w:val="00F87384"/>
    <w:rsid w:val="00F87538"/>
    <w:rsid w:val="00F879A1"/>
    <w:rsid w:val="00F900C6"/>
    <w:rsid w:val="00F907BB"/>
    <w:rsid w:val="00F9098B"/>
    <w:rsid w:val="00F92142"/>
    <w:rsid w:val="00F93737"/>
    <w:rsid w:val="00F94707"/>
    <w:rsid w:val="00F96912"/>
    <w:rsid w:val="00F974D6"/>
    <w:rsid w:val="00F9790B"/>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35E"/>
    <w:rsid w:val="00FA5B3C"/>
    <w:rsid w:val="00FA5E8C"/>
    <w:rsid w:val="00FA6042"/>
    <w:rsid w:val="00FA63E9"/>
    <w:rsid w:val="00FA6496"/>
    <w:rsid w:val="00FA66C3"/>
    <w:rsid w:val="00FA7814"/>
    <w:rsid w:val="00FA7A6B"/>
    <w:rsid w:val="00FA7FB1"/>
    <w:rsid w:val="00FB04BF"/>
    <w:rsid w:val="00FB1940"/>
    <w:rsid w:val="00FB27F6"/>
    <w:rsid w:val="00FB36AA"/>
    <w:rsid w:val="00FB3C63"/>
    <w:rsid w:val="00FB3DE4"/>
    <w:rsid w:val="00FB4C11"/>
    <w:rsid w:val="00FB53FA"/>
    <w:rsid w:val="00FB57EF"/>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2FF"/>
    <w:rsid w:val="00FC3B83"/>
    <w:rsid w:val="00FC3BAC"/>
    <w:rsid w:val="00FC42A7"/>
    <w:rsid w:val="00FC42CF"/>
    <w:rsid w:val="00FC4708"/>
    <w:rsid w:val="00FC4800"/>
    <w:rsid w:val="00FC4929"/>
    <w:rsid w:val="00FC4B72"/>
    <w:rsid w:val="00FC4E11"/>
    <w:rsid w:val="00FC52FA"/>
    <w:rsid w:val="00FC5692"/>
    <w:rsid w:val="00FC577A"/>
    <w:rsid w:val="00FC59F3"/>
    <w:rsid w:val="00FC5A0C"/>
    <w:rsid w:val="00FC6044"/>
    <w:rsid w:val="00FC6048"/>
    <w:rsid w:val="00FC69E6"/>
    <w:rsid w:val="00FC6FA0"/>
    <w:rsid w:val="00FC700D"/>
    <w:rsid w:val="00FC7555"/>
    <w:rsid w:val="00FC7E06"/>
    <w:rsid w:val="00FD00B2"/>
    <w:rsid w:val="00FD04DC"/>
    <w:rsid w:val="00FD086F"/>
    <w:rsid w:val="00FD087F"/>
    <w:rsid w:val="00FD0B56"/>
    <w:rsid w:val="00FD19BC"/>
    <w:rsid w:val="00FD1EE3"/>
    <w:rsid w:val="00FD2076"/>
    <w:rsid w:val="00FD2560"/>
    <w:rsid w:val="00FD29A3"/>
    <w:rsid w:val="00FD2F19"/>
    <w:rsid w:val="00FD31F5"/>
    <w:rsid w:val="00FD40D4"/>
    <w:rsid w:val="00FD4172"/>
    <w:rsid w:val="00FD5143"/>
    <w:rsid w:val="00FD5F54"/>
    <w:rsid w:val="00FD62CE"/>
    <w:rsid w:val="00FD6380"/>
    <w:rsid w:val="00FD6B8D"/>
    <w:rsid w:val="00FD7135"/>
    <w:rsid w:val="00FD7988"/>
    <w:rsid w:val="00FD7F6F"/>
    <w:rsid w:val="00FE0141"/>
    <w:rsid w:val="00FE0878"/>
    <w:rsid w:val="00FE09BC"/>
    <w:rsid w:val="00FE0CD9"/>
    <w:rsid w:val="00FE100C"/>
    <w:rsid w:val="00FE128B"/>
    <w:rsid w:val="00FE1881"/>
    <w:rsid w:val="00FE1DB0"/>
    <w:rsid w:val="00FE1E30"/>
    <w:rsid w:val="00FE1F3B"/>
    <w:rsid w:val="00FE228C"/>
    <w:rsid w:val="00FE2346"/>
    <w:rsid w:val="00FE2478"/>
    <w:rsid w:val="00FE2717"/>
    <w:rsid w:val="00FE2B86"/>
    <w:rsid w:val="00FE4627"/>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45C7"/>
    <w:rsid w:val="00FF4742"/>
    <w:rsid w:val="00FF4C21"/>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50281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Normal"/>
    <w:next w:val="Normal"/>
    <w:link w:val="TitleChar"/>
    <w:uiPriority w:val="10"/>
    <w:qFormat/>
    <w:rsid w:val="005028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02811"/>
    <w:rPr>
      <w:rFonts w:asciiTheme="majorHAnsi" w:eastAsiaTheme="majorEastAsia" w:hAnsiTheme="majorHAnsi" w:cstheme="majorBidi"/>
      <w:color w:val="17365D" w:themeColor="text2" w:themeShade="BF"/>
      <w:spacing w:val="5"/>
      <w:kern w:val="28"/>
      <w:sz w:val="52"/>
      <w:szCs w:val="52"/>
    </w:rPr>
  </w:style>
  <w:style w:type="character" w:customStyle="1" w:styleId="Heading6Char">
    <w:name w:val="Heading 6 Char"/>
    <w:basedOn w:val="DefaultParagraphFont"/>
    <w:link w:val="Heading6"/>
    <w:uiPriority w:val="9"/>
    <w:rsid w:val="00502811"/>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97046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9902874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03863082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181234247">
      <w:bodyDiv w:val="1"/>
      <w:marLeft w:val="0"/>
      <w:marRight w:val="0"/>
      <w:marTop w:val="0"/>
      <w:marBottom w:val="0"/>
      <w:divBdr>
        <w:top w:val="none" w:sz="0" w:space="0" w:color="auto"/>
        <w:left w:val="none" w:sz="0" w:space="0" w:color="auto"/>
        <w:bottom w:val="none" w:sz="0" w:space="0" w:color="auto"/>
        <w:right w:val="none" w:sz="0" w:space="0" w:color="auto"/>
      </w:divBdr>
    </w:div>
    <w:div w:id="1236932552">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44092238">
      <w:bodyDiv w:val="1"/>
      <w:marLeft w:val="0"/>
      <w:marRight w:val="0"/>
      <w:marTop w:val="0"/>
      <w:marBottom w:val="0"/>
      <w:divBdr>
        <w:top w:val="none" w:sz="0" w:space="0" w:color="auto"/>
        <w:left w:val="none" w:sz="0" w:space="0" w:color="auto"/>
        <w:bottom w:val="none" w:sz="0" w:space="0" w:color="auto"/>
        <w:right w:val="none" w:sz="0" w:space="0" w:color="auto"/>
      </w:divBdr>
    </w:div>
    <w:div w:id="1363625288">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56216173">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1928466085">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anada.gc.ca/cannabi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gov.nl.ca/cannabis" TargetMode="Externa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yperlink" Target="mailto:neighbourhoodwatch@gandercanada.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F51CAC-C2E8-4BC8-BEF0-18E601E15C98}">
  <ds:schemaRefs>
    <ds:schemaRef ds:uri="http://schemas.openxmlformats.org/officeDocument/2006/bibliography"/>
  </ds:schemaRefs>
</ds:datastoreItem>
</file>

<file path=customXml/itemProps2.xml><?xml version="1.0" encoding="utf-8"?>
<ds:datastoreItem xmlns:ds="http://schemas.openxmlformats.org/officeDocument/2006/customXml" ds:itemID="{4A6528E2-3C86-47DF-A8D2-B1DBD40024C1}"/>
</file>

<file path=customXml/itemProps3.xml><?xml version="1.0" encoding="utf-8"?>
<ds:datastoreItem xmlns:ds="http://schemas.openxmlformats.org/officeDocument/2006/customXml" ds:itemID="{4BCD5CE9-0627-437C-9D28-528C1891D28A}"/>
</file>

<file path=customXml/itemProps4.xml><?xml version="1.0" encoding="utf-8"?>
<ds:datastoreItem xmlns:ds="http://schemas.openxmlformats.org/officeDocument/2006/customXml" ds:itemID="{D5FFE9D0-C92C-4905-ACAB-8100E9F31E12}"/>
</file>

<file path=docProps/app.xml><?xml version="1.0" encoding="utf-8"?>
<Properties xmlns="http://schemas.openxmlformats.org/officeDocument/2006/extended-properties" xmlns:vt="http://schemas.openxmlformats.org/officeDocument/2006/docPropsVTypes">
  <Template>COUNCIL TEMPLATE.dotx</Template>
  <TotalTime>7097</TotalTime>
  <Pages>20</Pages>
  <Words>5168</Words>
  <Characters>29463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1306</cp:revision>
  <cp:lastPrinted>2018-10-29T18:54:00Z</cp:lastPrinted>
  <dcterms:created xsi:type="dcterms:W3CDTF">2016-09-30T02:24:00Z</dcterms:created>
  <dcterms:modified xsi:type="dcterms:W3CDTF">2018-10-29T18:54:00Z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204200</vt:r8>
  </property>
</Properties>
</file>